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693"/>
        <w:gridCol w:w="2551"/>
      </w:tblGrid>
      <w:tr w:rsidR="00176D69" w:rsidRPr="00EC5170" w:rsidTr="00176D69">
        <w:tc>
          <w:tcPr>
            <w:tcW w:w="2552" w:type="dxa"/>
            <w:shd w:val="clear" w:color="auto" w:fill="C5E0B3" w:themeFill="accent6" w:themeFillTint="66"/>
          </w:tcPr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 w:rsidRPr="009F1B23">
              <w:rPr>
                <w:b/>
                <w:sz w:val="16"/>
                <w:szCs w:val="16"/>
              </w:rPr>
              <w:t>Linzie Sloan</w:t>
            </w:r>
          </w:p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HT</w:t>
            </w:r>
          </w:p>
        </w:tc>
        <w:tc>
          <w:tcPr>
            <w:tcW w:w="2552" w:type="dxa"/>
            <w:shd w:val="clear" w:color="auto" w:fill="0070C0"/>
          </w:tcPr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 w:rsidRPr="009F1B23">
              <w:rPr>
                <w:b/>
                <w:sz w:val="16"/>
                <w:szCs w:val="16"/>
              </w:rPr>
              <w:t xml:space="preserve">Clare </w:t>
            </w:r>
            <w:proofErr w:type="spellStart"/>
            <w:r w:rsidRPr="009F1B23">
              <w:rPr>
                <w:b/>
                <w:sz w:val="16"/>
                <w:szCs w:val="16"/>
              </w:rPr>
              <w:t>Bethell</w:t>
            </w:r>
            <w:proofErr w:type="spellEnd"/>
          </w:p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 w:rsidRPr="009F1B23">
              <w:rPr>
                <w:b/>
                <w:sz w:val="16"/>
                <w:szCs w:val="16"/>
              </w:rPr>
              <w:t>DHT</w:t>
            </w:r>
          </w:p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 House</w:t>
            </w:r>
          </w:p>
        </w:tc>
        <w:tc>
          <w:tcPr>
            <w:tcW w:w="2693" w:type="dxa"/>
            <w:shd w:val="clear" w:color="auto" w:fill="FF0000"/>
          </w:tcPr>
          <w:p w:rsidR="003958E5" w:rsidRDefault="003958E5" w:rsidP="00B73C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Jill Gilchrist</w:t>
            </w:r>
          </w:p>
          <w:p w:rsidR="00176D69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 w:rsidRPr="009F1B23">
              <w:rPr>
                <w:b/>
                <w:sz w:val="16"/>
                <w:szCs w:val="16"/>
              </w:rPr>
              <w:t>DHT</w:t>
            </w:r>
          </w:p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Bute House</w:t>
            </w:r>
          </w:p>
          <w:p w:rsidR="00176D69" w:rsidRPr="009F1B23" w:rsidRDefault="00176D69" w:rsidP="00B73C35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00"/>
          </w:tcPr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 w:rsidRPr="009F1B23">
              <w:rPr>
                <w:b/>
                <w:sz w:val="16"/>
                <w:szCs w:val="16"/>
              </w:rPr>
              <w:t>Gillian Pryce</w:t>
            </w:r>
          </w:p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r w:rsidRPr="009F1B23">
              <w:rPr>
                <w:b/>
                <w:sz w:val="16"/>
                <w:szCs w:val="16"/>
              </w:rPr>
              <w:t>DHT</w:t>
            </w:r>
          </w:p>
          <w:p w:rsidR="00176D69" w:rsidRPr="009F1B23" w:rsidRDefault="00176D69" w:rsidP="00B73C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Cumbrae</w:t>
            </w:r>
            <w:proofErr w:type="spellEnd"/>
            <w:r>
              <w:rPr>
                <w:b/>
                <w:sz w:val="16"/>
                <w:szCs w:val="16"/>
              </w:rPr>
              <w:t xml:space="preserve"> House</w:t>
            </w: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301B87" w:rsidP="00301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 Inclusion Support Resource</w:t>
            </w: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Health and Safety</w:t>
            </w: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Additional Support for Learning (Scotland) Act 2009 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Tracking, Monitoring, Reporting and Interventions –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 xml:space="preserve"> S1-S6</w:t>
            </w:r>
          </w:p>
        </w:tc>
      </w:tr>
      <w:tr w:rsidR="00176D69" w:rsidRPr="00EC5170" w:rsidTr="00FD27F1">
        <w:trPr>
          <w:trHeight w:val="473"/>
        </w:trPr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Quality Assurance/Self-evaluation – NAC QI visits</w:t>
            </w:r>
          </w:p>
        </w:tc>
        <w:tc>
          <w:tcPr>
            <w:tcW w:w="2552" w:type="dxa"/>
          </w:tcPr>
          <w:p w:rsidR="00176D69" w:rsidRPr="00EC5170" w:rsidRDefault="00176D69" w:rsidP="00FD27F1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School Timetable</w:t>
            </w: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hildren &amp; Young People (Scotland) </w:t>
            </w: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>Act 2014</w:t>
            </w:r>
          </w:p>
        </w:tc>
        <w:tc>
          <w:tcPr>
            <w:tcW w:w="2551" w:type="dxa"/>
          </w:tcPr>
          <w:p w:rsidR="00176D69" w:rsidRPr="00EC5170" w:rsidRDefault="00176D69" w:rsidP="00FD27F1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Learning and Teaching</w:t>
            </w:r>
            <w:r w:rsidR="00301B87">
              <w:rPr>
                <w:sz w:val="16"/>
                <w:szCs w:val="16"/>
              </w:rPr>
              <w:t xml:space="preserve"> including</w:t>
            </w:r>
            <w:r w:rsidR="00BC6923">
              <w:rPr>
                <w:sz w:val="16"/>
                <w:szCs w:val="16"/>
              </w:rPr>
              <w:t xml:space="preserve">, Digital Learning, </w:t>
            </w:r>
            <w:r w:rsidR="00301B87">
              <w:rPr>
                <w:sz w:val="16"/>
                <w:szCs w:val="16"/>
              </w:rPr>
              <w:t xml:space="preserve"> Outdoor Learning and Learning for Sustainability</w:t>
            </w: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School Improvement Planning</w:t>
            </w:r>
            <w:r w:rsidR="00301B87">
              <w:rPr>
                <w:sz w:val="16"/>
                <w:szCs w:val="16"/>
              </w:rPr>
              <w:t xml:space="preserve"> including PEF</w:t>
            </w: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SQA Coordinator – Easter School, Saturday School, Masterclasses</w:t>
            </w:r>
          </w:p>
        </w:tc>
        <w:tc>
          <w:tcPr>
            <w:tcW w:w="2693" w:type="dxa"/>
          </w:tcPr>
          <w:p w:rsidR="00176D69" w:rsidRDefault="00176D69" w:rsidP="00B73C3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Child Protection Officer, </w:t>
            </w: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>Care Experienced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Young Carer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>Co-ordinator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Assessment and Moderation: GL, SNSA, PASS</w:t>
            </w: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School Policies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Pupil Options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>GIRFEC: including Anti-Bullying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, Rights Respecting Schools</w:t>
            </w:r>
            <w:r w:rsidR="00BC6923">
              <w:rPr>
                <w:rFonts w:eastAsia="Times New Roman" w:cstheme="minorHAnsi"/>
                <w:sz w:val="16"/>
                <w:szCs w:val="16"/>
                <w:lang w:eastAsia="en-GB"/>
              </w:rPr>
              <w:t>, UNCRC, The Promise</w:t>
            </w:r>
          </w:p>
        </w:tc>
        <w:tc>
          <w:tcPr>
            <w:tcW w:w="2551" w:type="dxa"/>
          </w:tcPr>
          <w:p w:rsidR="00176D69" w:rsidRDefault="00301B87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Attainment and Achievement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School Handbook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College Link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Promoting Positive Relationships – Merit System</w:t>
            </w:r>
            <w:r w:rsidR="00301B87">
              <w:rPr>
                <w:sz w:val="16"/>
                <w:szCs w:val="16"/>
              </w:rPr>
              <w:t xml:space="preserve"> and Royal Recognition Awards</w:t>
            </w:r>
          </w:p>
        </w:tc>
        <w:tc>
          <w:tcPr>
            <w:tcW w:w="2551" w:type="dxa"/>
          </w:tcPr>
          <w:p w:rsidR="00176D69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Profiling</w:t>
            </w:r>
          </w:p>
          <w:p w:rsidR="00176D69" w:rsidRDefault="00176D69" w:rsidP="00B73C35">
            <w:pPr>
              <w:rPr>
                <w:sz w:val="16"/>
                <w:szCs w:val="16"/>
              </w:rPr>
            </w:pP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Standards and Qualities Report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DYW – SDS Link</w:t>
            </w:r>
            <w:r>
              <w:rPr>
                <w:sz w:val="16"/>
                <w:szCs w:val="16"/>
              </w:rPr>
              <w:t>/Positive Destinations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cstheme="minorHAnsi"/>
                <w:sz w:val="16"/>
                <w:szCs w:val="16"/>
              </w:rPr>
              <w:t>HWB Across the Curriculum (incl. Mental Health)</w:t>
            </w:r>
          </w:p>
        </w:tc>
        <w:tc>
          <w:tcPr>
            <w:tcW w:w="2551" w:type="dxa"/>
          </w:tcPr>
          <w:p w:rsidR="00BC6923" w:rsidRDefault="00BC6923" w:rsidP="00BC6923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PRD/CLPL</w:t>
            </w:r>
          </w:p>
          <w:p w:rsidR="00176D69" w:rsidRPr="00EC5170" w:rsidRDefault="00176D69" w:rsidP="00BC6923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Vision/Values/Aims</w:t>
            </w: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Wider Achievement</w:t>
            </w:r>
            <w:r w:rsidR="00BC6923">
              <w:rPr>
                <w:sz w:val="16"/>
                <w:szCs w:val="16"/>
              </w:rPr>
              <w:t>/Skills Academy</w:t>
            </w:r>
            <w:r w:rsidRPr="00EC5170">
              <w:rPr>
                <w:sz w:val="16"/>
                <w:szCs w:val="16"/>
              </w:rPr>
              <w:t xml:space="preserve"> 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>PTAC and Learning Review Coordinator and Chair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Celebrating Success including Awards Ceremonies/Publicity</w:t>
            </w: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School Calendar - WTA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Curriculum</w:t>
            </w:r>
            <w:r>
              <w:rPr>
                <w:sz w:val="16"/>
                <w:szCs w:val="16"/>
              </w:rPr>
              <w:t xml:space="preserve"> Development and R</w:t>
            </w:r>
            <w:r w:rsidRPr="00EC5170">
              <w:rPr>
                <w:sz w:val="16"/>
                <w:szCs w:val="16"/>
              </w:rPr>
              <w:t>ationale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eastAsia="Times New Roman" w:cstheme="minorHAnsi"/>
                <w:sz w:val="16"/>
                <w:szCs w:val="16"/>
                <w:lang w:eastAsia="en-GB"/>
              </w:rPr>
              <w:t>Multi-Agency link including Psychological Services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Literacy/Numeracy Across the Curriculum</w:t>
            </w: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Recruitment, </w:t>
            </w:r>
            <w:r w:rsidRPr="00EC5170">
              <w:rPr>
                <w:sz w:val="16"/>
                <w:szCs w:val="16"/>
              </w:rPr>
              <w:t>Selection</w:t>
            </w:r>
            <w:r>
              <w:rPr>
                <w:sz w:val="16"/>
                <w:szCs w:val="16"/>
              </w:rPr>
              <w:t xml:space="preserve"> and Staff Wellbeing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D69" w:rsidRPr="00EC5170" w:rsidRDefault="00BC6923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STEM Co-ordinator</w:t>
            </w: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rFonts w:cstheme="minorHAnsi"/>
                <w:sz w:val="16"/>
                <w:szCs w:val="16"/>
              </w:rPr>
              <w:t>Transitions (P7 into S1 and Secondary to College</w:t>
            </w:r>
            <w:r>
              <w:rPr>
                <w:rFonts w:cstheme="minorHAnsi"/>
                <w:sz w:val="16"/>
                <w:szCs w:val="16"/>
              </w:rPr>
              <w:t>/Apprenticeships/Work</w:t>
            </w:r>
            <w:r w:rsidRPr="00EC517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Assemblies – including Religious Observance</w:t>
            </w: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Budgets: School Budget/PEF/School Fund</w:t>
            </w:r>
          </w:p>
        </w:tc>
        <w:tc>
          <w:tcPr>
            <w:tcW w:w="2552" w:type="dxa"/>
          </w:tcPr>
          <w:p w:rsidR="00176D69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Cover/Supply Staff</w:t>
            </w:r>
          </w:p>
          <w:p w:rsidR="00176D69" w:rsidRDefault="00176D69" w:rsidP="00B73C35">
            <w:pPr>
              <w:rPr>
                <w:sz w:val="16"/>
                <w:szCs w:val="16"/>
              </w:rPr>
            </w:pP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Attendance/Late-coming</w:t>
            </w:r>
          </w:p>
        </w:tc>
        <w:tc>
          <w:tcPr>
            <w:tcW w:w="2551" w:type="dxa"/>
          </w:tcPr>
          <w:p w:rsidR="00176D69" w:rsidRPr="00EC5170" w:rsidRDefault="00176D69" w:rsidP="00BC6923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Building Community – Community Council, Irvine Locality Forum, Irvine Locality</w:t>
            </w:r>
            <w:r>
              <w:rPr>
                <w:sz w:val="16"/>
                <w:szCs w:val="16"/>
              </w:rPr>
              <w:t xml:space="preserve"> Planning</w:t>
            </w:r>
            <w:r w:rsidRPr="00EC5170">
              <w:rPr>
                <w:sz w:val="16"/>
                <w:szCs w:val="16"/>
              </w:rPr>
              <w:t xml:space="preserve"> Partnership</w:t>
            </w: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Staff Induction</w:t>
            </w:r>
            <w:r>
              <w:rPr>
                <w:sz w:val="16"/>
                <w:szCs w:val="16"/>
              </w:rPr>
              <w:t xml:space="preserve"> programme</w:t>
            </w:r>
          </w:p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301B87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 Maintenance Allowance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FD27F1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Pupil Leadership – Senior Pupil Leadership Team/BGE Pupil Leadership Team/Pupil Council</w:t>
            </w: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Trips Coordinator</w:t>
            </w:r>
          </w:p>
        </w:tc>
        <w:tc>
          <w:tcPr>
            <w:tcW w:w="2693" w:type="dxa"/>
          </w:tcPr>
          <w:p w:rsidR="00176D69" w:rsidRPr="00EC5170" w:rsidRDefault="00301B87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 of the Week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Family Learning/Parental Engagement – Parents’ Evenings/Parent Council</w:t>
            </w:r>
          </w:p>
        </w:tc>
        <w:tc>
          <w:tcPr>
            <w:tcW w:w="2552" w:type="dxa"/>
          </w:tcPr>
          <w:p w:rsidR="00176D69" w:rsidRPr="00EC5170" w:rsidRDefault="00BC6923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Probationers and Students</w:t>
            </w:r>
          </w:p>
        </w:tc>
        <w:tc>
          <w:tcPr>
            <w:tcW w:w="2693" w:type="dxa"/>
          </w:tcPr>
          <w:p w:rsidR="00176D69" w:rsidRPr="00EC5170" w:rsidRDefault="00840604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 house Lead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Default="00301B87" w:rsidP="00301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of the School Day</w:t>
            </w:r>
          </w:p>
          <w:p w:rsidR="00301B87" w:rsidRDefault="00301B87" w:rsidP="00301B87">
            <w:pPr>
              <w:rPr>
                <w:sz w:val="16"/>
                <w:szCs w:val="16"/>
              </w:rPr>
            </w:pPr>
          </w:p>
          <w:p w:rsidR="00FD27F1" w:rsidRPr="00EC5170" w:rsidRDefault="00FD27F1" w:rsidP="00301B8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Catering/Dining Hall</w:t>
            </w:r>
          </w:p>
          <w:p w:rsidR="00176D69" w:rsidRDefault="00176D69" w:rsidP="00B73C35">
            <w:pPr>
              <w:rPr>
                <w:sz w:val="16"/>
                <w:szCs w:val="16"/>
              </w:rPr>
            </w:pPr>
          </w:p>
          <w:p w:rsidR="00FD27F1" w:rsidRPr="00EC5170" w:rsidRDefault="00FD27F1" w:rsidP="00B73C3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</w:p>
        </w:tc>
      </w:tr>
      <w:tr w:rsidR="00BC6923" w:rsidRPr="00EC5170" w:rsidTr="00B73C35">
        <w:tc>
          <w:tcPr>
            <w:tcW w:w="2552" w:type="dxa"/>
          </w:tcPr>
          <w:p w:rsidR="00BC6923" w:rsidRDefault="00BC6923" w:rsidP="00B7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</w:p>
          <w:p w:rsidR="00FD27F1" w:rsidRDefault="00FD27F1" w:rsidP="00B73C35">
            <w:pPr>
              <w:rPr>
                <w:sz w:val="16"/>
                <w:szCs w:val="16"/>
              </w:rPr>
            </w:pPr>
          </w:p>
          <w:p w:rsidR="00BC6923" w:rsidRPr="00EC5170" w:rsidRDefault="00BC6923" w:rsidP="00B73C3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C6923" w:rsidRPr="00EC5170" w:rsidRDefault="00BC6923" w:rsidP="00B73C3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C6923" w:rsidRPr="00EC5170" w:rsidRDefault="00BC6923" w:rsidP="00B73C3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BC6923" w:rsidRPr="00EC5170" w:rsidRDefault="00BC6923" w:rsidP="00B73C35">
            <w:pPr>
              <w:rPr>
                <w:sz w:val="16"/>
                <w:szCs w:val="16"/>
              </w:rPr>
            </w:pPr>
          </w:p>
        </w:tc>
      </w:tr>
      <w:tr w:rsidR="00176D69" w:rsidRPr="00EC5170" w:rsidTr="00B73C35">
        <w:tc>
          <w:tcPr>
            <w:tcW w:w="2552" w:type="dxa"/>
          </w:tcPr>
          <w:p w:rsidR="00176D69" w:rsidRPr="00EC5170" w:rsidRDefault="00176D69" w:rsidP="00B73C35">
            <w:pPr>
              <w:rPr>
                <w:b/>
                <w:sz w:val="16"/>
                <w:szCs w:val="16"/>
              </w:rPr>
            </w:pPr>
            <w:r w:rsidRPr="00EC5170">
              <w:rPr>
                <w:b/>
                <w:sz w:val="16"/>
                <w:szCs w:val="16"/>
              </w:rPr>
              <w:t>SLT Link:</w:t>
            </w:r>
          </w:p>
          <w:p w:rsidR="00176D69" w:rsidRDefault="00176D69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PT Family Learning (PEF)</w:t>
            </w:r>
          </w:p>
          <w:p w:rsidR="00BC6923" w:rsidRDefault="00BC6923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Communications (PEF)</w:t>
            </w:r>
          </w:p>
          <w:p w:rsidR="003958E5" w:rsidRDefault="003958E5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Inclusion – (PEF)</w:t>
            </w:r>
          </w:p>
          <w:p w:rsidR="00BC6923" w:rsidRDefault="00BC6923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Coach (PEF)</w:t>
            </w:r>
          </w:p>
          <w:p w:rsidR="00BC6923" w:rsidRDefault="00BC6923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Irvine Royal Cluster Partnership</w:t>
            </w:r>
            <w:r w:rsidR="00840604">
              <w:rPr>
                <w:sz w:val="16"/>
                <w:szCs w:val="16"/>
              </w:rPr>
              <w:t xml:space="preserve"> Link</w:t>
            </w:r>
          </w:p>
          <w:p w:rsidR="00BC6923" w:rsidRPr="00EC5170" w:rsidRDefault="00BC6923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Lead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Campus Officer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Technicians: Science/IT/</w:t>
            </w:r>
          </w:p>
          <w:p w:rsidR="00176D69" w:rsidRPr="00EC5170" w:rsidRDefault="00176D69" w:rsidP="00B73C35">
            <w:pPr>
              <w:pStyle w:val="ListParagraph"/>
              <w:ind w:left="360"/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Technical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 Business Officer/</w:t>
            </w:r>
            <w:r w:rsidRPr="00EC5170">
              <w:rPr>
                <w:sz w:val="16"/>
                <w:szCs w:val="16"/>
              </w:rPr>
              <w:t>Office Staff</w:t>
            </w:r>
          </w:p>
        </w:tc>
        <w:tc>
          <w:tcPr>
            <w:tcW w:w="2552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b/>
                <w:sz w:val="16"/>
                <w:szCs w:val="16"/>
              </w:rPr>
              <w:t>SLT Link</w:t>
            </w:r>
            <w:r w:rsidRPr="00EC5170">
              <w:rPr>
                <w:sz w:val="16"/>
                <w:szCs w:val="16"/>
              </w:rPr>
              <w:t>: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Technical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Science</w:t>
            </w:r>
          </w:p>
          <w:p w:rsidR="00176D69" w:rsidRDefault="00840604" w:rsidP="00176D6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Arts</w:t>
            </w:r>
          </w:p>
          <w:p w:rsidR="00176D69" w:rsidRDefault="00176D69" w:rsidP="00176D6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Careers Advisor</w:t>
            </w:r>
          </w:p>
          <w:p w:rsidR="00176D69" w:rsidRDefault="00176D69" w:rsidP="00176D6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DYW (PEF)</w:t>
            </w:r>
          </w:p>
          <w:p w:rsidR="00301B87" w:rsidRDefault="00301B87" w:rsidP="00176D6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STEM (PEF)</w:t>
            </w:r>
          </w:p>
          <w:p w:rsidR="00840604" w:rsidRPr="00EC5170" w:rsidRDefault="00840604" w:rsidP="00176D6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Princess Trust</w:t>
            </w:r>
          </w:p>
        </w:tc>
        <w:tc>
          <w:tcPr>
            <w:tcW w:w="2693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2351F0">
              <w:rPr>
                <w:b/>
                <w:sz w:val="16"/>
                <w:szCs w:val="16"/>
              </w:rPr>
              <w:t>SLT Link</w:t>
            </w:r>
            <w:r w:rsidRPr="00EC5170">
              <w:rPr>
                <w:sz w:val="16"/>
                <w:szCs w:val="16"/>
              </w:rPr>
              <w:t>:</w:t>
            </w:r>
          </w:p>
          <w:p w:rsidR="00176D69" w:rsidRPr="002351F0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351F0">
              <w:rPr>
                <w:sz w:val="16"/>
                <w:szCs w:val="16"/>
              </w:rPr>
              <w:t>Integrated Support – Pastoral/SFL/Nurture/ILP</w:t>
            </w:r>
            <w:r>
              <w:rPr>
                <w:sz w:val="16"/>
                <w:szCs w:val="16"/>
              </w:rPr>
              <w:t>/CAs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Health and Wellbeing</w:t>
            </w:r>
            <w:r>
              <w:rPr>
                <w:sz w:val="16"/>
                <w:szCs w:val="16"/>
              </w:rPr>
              <w:t xml:space="preserve"> – PE/HE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 Schools Link</w:t>
            </w:r>
          </w:p>
          <w:p w:rsidR="003958E5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958E5">
              <w:rPr>
                <w:sz w:val="16"/>
                <w:szCs w:val="16"/>
              </w:rPr>
              <w:t xml:space="preserve">Area Inclusion </w:t>
            </w:r>
            <w:r w:rsidR="003958E5" w:rsidRPr="003958E5">
              <w:rPr>
                <w:sz w:val="16"/>
                <w:szCs w:val="16"/>
              </w:rPr>
              <w:t xml:space="preserve">– Cluster </w:t>
            </w:r>
          </w:p>
          <w:p w:rsidR="00176D69" w:rsidRPr="003958E5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958E5">
              <w:rPr>
                <w:sz w:val="16"/>
                <w:szCs w:val="16"/>
              </w:rPr>
              <w:t>School Nurse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IRA Social Worker</w:t>
            </w:r>
          </w:p>
          <w:p w:rsidR="00176D69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School Counsellor</w:t>
            </w:r>
          </w:p>
          <w:p w:rsidR="00176D69" w:rsidRDefault="00176D69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Barnardos</w:t>
            </w:r>
            <w:proofErr w:type="spellEnd"/>
            <w:r>
              <w:rPr>
                <w:sz w:val="16"/>
                <w:szCs w:val="16"/>
              </w:rPr>
              <w:t xml:space="preserve"> Worker (PEF)</w:t>
            </w:r>
          </w:p>
          <w:p w:rsidR="00301B87" w:rsidRPr="00EC5170" w:rsidRDefault="00301B87" w:rsidP="00176D69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MCR Pathways</w:t>
            </w:r>
          </w:p>
        </w:tc>
        <w:tc>
          <w:tcPr>
            <w:tcW w:w="2551" w:type="dxa"/>
          </w:tcPr>
          <w:p w:rsidR="00176D69" w:rsidRPr="00EC5170" w:rsidRDefault="00176D69" w:rsidP="00B73C35">
            <w:pPr>
              <w:rPr>
                <w:sz w:val="16"/>
                <w:szCs w:val="16"/>
              </w:rPr>
            </w:pPr>
            <w:r w:rsidRPr="00EC5170">
              <w:rPr>
                <w:b/>
                <w:sz w:val="16"/>
                <w:szCs w:val="16"/>
              </w:rPr>
              <w:t>SLT Link</w:t>
            </w:r>
            <w:r w:rsidRPr="00EC5170">
              <w:rPr>
                <w:sz w:val="16"/>
                <w:szCs w:val="16"/>
              </w:rPr>
              <w:t>: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English/Languages</w:t>
            </w:r>
            <w:r w:rsidR="00B5506F">
              <w:rPr>
                <w:sz w:val="16"/>
                <w:szCs w:val="16"/>
              </w:rPr>
              <w:t>/Literacy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Maths/ Computing</w:t>
            </w:r>
            <w:r w:rsidR="00B5506F">
              <w:rPr>
                <w:sz w:val="16"/>
                <w:szCs w:val="16"/>
              </w:rPr>
              <w:t>/Numeracy</w:t>
            </w:r>
          </w:p>
          <w:p w:rsidR="00176D69" w:rsidRPr="00EC5170" w:rsidRDefault="00176D69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Social Studies</w:t>
            </w:r>
            <w:r w:rsidR="00B5506F">
              <w:rPr>
                <w:sz w:val="16"/>
                <w:szCs w:val="16"/>
              </w:rPr>
              <w:t xml:space="preserve"> and RME</w:t>
            </w:r>
          </w:p>
          <w:p w:rsidR="00176D69" w:rsidRDefault="00176D69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Literacy/Numeracy (PEF)</w:t>
            </w:r>
          </w:p>
          <w:p w:rsidR="00301B87" w:rsidRDefault="00301B87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Raising Attainment (PEF)</w:t>
            </w:r>
          </w:p>
          <w:p w:rsidR="00301B87" w:rsidRDefault="00301B87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Outdoor Learning</w:t>
            </w:r>
            <w:r w:rsidR="00BC6923">
              <w:rPr>
                <w:sz w:val="16"/>
                <w:szCs w:val="16"/>
              </w:rPr>
              <w:t xml:space="preserve"> and Sustainability</w:t>
            </w:r>
            <w:r w:rsidR="003958E5">
              <w:rPr>
                <w:sz w:val="16"/>
                <w:szCs w:val="16"/>
              </w:rPr>
              <w:t xml:space="preserve"> x2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(PEF)</w:t>
            </w:r>
          </w:p>
          <w:p w:rsidR="00BC6923" w:rsidRDefault="00BC6923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 Learning and Teaching</w:t>
            </w:r>
          </w:p>
          <w:p w:rsidR="00176D69" w:rsidRDefault="00176D69" w:rsidP="00176D6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C5170">
              <w:rPr>
                <w:sz w:val="16"/>
                <w:szCs w:val="16"/>
              </w:rPr>
              <w:t>Librarian</w:t>
            </w:r>
          </w:p>
          <w:p w:rsidR="00176D69" w:rsidRPr="00EC5170" w:rsidRDefault="00176D69" w:rsidP="00B73C35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:rsidR="00176D69" w:rsidRPr="00EC5170" w:rsidRDefault="00176D69" w:rsidP="00BC6923">
      <w:pPr>
        <w:rPr>
          <w:sz w:val="16"/>
          <w:szCs w:val="16"/>
        </w:rPr>
      </w:pPr>
    </w:p>
    <w:sectPr w:rsidR="00176D69" w:rsidRPr="00EC5170" w:rsidSect="00C801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85" w:rsidRDefault="00813985" w:rsidP="00C8014E">
      <w:pPr>
        <w:spacing w:after="0" w:line="240" w:lineRule="auto"/>
      </w:pPr>
      <w:r>
        <w:separator/>
      </w:r>
    </w:p>
  </w:endnote>
  <w:endnote w:type="continuationSeparator" w:id="0">
    <w:p w:rsidR="00813985" w:rsidRDefault="00813985" w:rsidP="00C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4E" w:rsidRDefault="00C8014E">
    <w:pPr>
      <w:pStyle w:val="Footer"/>
    </w:pPr>
    <w:r>
      <w:rPr>
        <w:noProof/>
        <w:lang w:eastAsia="en-GB"/>
      </w:rPr>
      <w:drawing>
        <wp:inline distT="0" distB="0" distL="0" distR="0" wp14:anchorId="1147389E" wp14:editId="7453D1BF">
          <wp:extent cx="5731510" cy="271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227"/>
                  <a:stretch/>
                </pic:blipFill>
                <pic:spPr bwMode="auto">
                  <a:xfrm>
                    <a:off x="0" y="0"/>
                    <a:ext cx="5731510" cy="271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85" w:rsidRDefault="00813985" w:rsidP="00C8014E">
      <w:pPr>
        <w:spacing w:after="0" w:line="240" w:lineRule="auto"/>
      </w:pPr>
      <w:r>
        <w:separator/>
      </w:r>
    </w:p>
  </w:footnote>
  <w:footnote w:type="continuationSeparator" w:id="0">
    <w:p w:rsidR="00813985" w:rsidRDefault="00813985" w:rsidP="00C8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69" w:rsidRDefault="00C8014E" w:rsidP="00C8014E">
    <w:pPr>
      <w:pStyle w:val="Header"/>
      <w:jc w:val="center"/>
      <w:rPr>
        <w:b/>
        <w:color w:val="2F5496" w:themeColor="accent5" w:themeShade="BF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-214630</wp:posOffset>
          </wp:positionV>
          <wp:extent cx="2571750" cy="876300"/>
          <wp:effectExtent l="0" t="0" r="0" b="0"/>
          <wp:wrapTight wrapText="bothSides">
            <wp:wrapPolygon edited="0">
              <wp:start x="0" y="0"/>
              <wp:lineTo x="0" y="21130"/>
              <wp:lineTo x="21440" y="21130"/>
              <wp:lineTo x="214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2" r="27875" b="86994"/>
                  <a:stretch/>
                </pic:blipFill>
                <pic:spPr bwMode="auto">
                  <a:xfrm>
                    <a:off x="0" y="0"/>
                    <a:ext cx="25717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D69" w:rsidRDefault="00176D69" w:rsidP="00C8014E">
    <w:pPr>
      <w:pStyle w:val="Header"/>
      <w:jc w:val="center"/>
      <w:rPr>
        <w:b/>
        <w:color w:val="2F5496" w:themeColor="accent5" w:themeShade="BF"/>
      </w:rPr>
    </w:pPr>
  </w:p>
  <w:p w:rsidR="00176D69" w:rsidRDefault="00176D69" w:rsidP="00C8014E">
    <w:pPr>
      <w:pStyle w:val="Header"/>
      <w:jc w:val="center"/>
      <w:rPr>
        <w:b/>
        <w:color w:val="2F5496" w:themeColor="accent5" w:themeShade="BF"/>
      </w:rPr>
    </w:pPr>
  </w:p>
  <w:p w:rsidR="00840604" w:rsidRDefault="00840604" w:rsidP="00C8014E">
    <w:pPr>
      <w:pStyle w:val="Header"/>
      <w:jc w:val="center"/>
      <w:rPr>
        <w:b/>
        <w:color w:val="2F5496" w:themeColor="accent5" w:themeShade="BF"/>
      </w:rPr>
    </w:pPr>
  </w:p>
  <w:p w:rsidR="00176D69" w:rsidRPr="00176D69" w:rsidRDefault="00301B87" w:rsidP="00C8014E">
    <w:pPr>
      <w:pStyle w:val="Header"/>
      <w:jc w:val="center"/>
      <w:rPr>
        <w:b/>
        <w:color w:val="2F5496" w:themeColor="accent5" w:themeShade="BF"/>
      </w:rPr>
    </w:pPr>
    <w:r>
      <w:rPr>
        <w:b/>
        <w:color w:val="2F5496" w:themeColor="accent5" w:themeShade="BF"/>
      </w:rPr>
      <w:t>August 2021</w:t>
    </w:r>
  </w:p>
  <w:p w:rsidR="00176D69" w:rsidRPr="00176D69" w:rsidRDefault="00176D69" w:rsidP="00176D69">
    <w:pPr>
      <w:pStyle w:val="Header"/>
      <w:jc w:val="center"/>
      <w:rPr>
        <w:b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7958"/>
    <w:multiLevelType w:val="hybridMultilevel"/>
    <w:tmpl w:val="D6F03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66E76"/>
    <w:multiLevelType w:val="hybridMultilevel"/>
    <w:tmpl w:val="FAC64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87CA1"/>
    <w:multiLevelType w:val="hybridMultilevel"/>
    <w:tmpl w:val="1E085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B94C4D"/>
    <w:multiLevelType w:val="hybridMultilevel"/>
    <w:tmpl w:val="E15AE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C0941"/>
    <w:multiLevelType w:val="multilevel"/>
    <w:tmpl w:val="7318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E"/>
    <w:rsid w:val="000D147E"/>
    <w:rsid w:val="001427D9"/>
    <w:rsid w:val="00176D69"/>
    <w:rsid w:val="00301B87"/>
    <w:rsid w:val="003958E5"/>
    <w:rsid w:val="003A307A"/>
    <w:rsid w:val="003C75CE"/>
    <w:rsid w:val="00550A6D"/>
    <w:rsid w:val="005C5C7A"/>
    <w:rsid w:val="006B2A15"/>
    <w:rsid w:val="00813985"/>
    <w:rsid w:val="00840604"/>
    <w:rsid w:val="00843CE5"/>
    <w:rsid w:val="0088193D"/>
    <w:rsid w:val="00894F50"/>
    <w:rsid w:val="009276B4"/>
    <w:rsid w:val="009D335B"/>
    <w:rsid w:val="009E63F5"/>
    <w:rsid w:val="00A03F62"/>
    <w:rsid w:val="00B5506F"/>
    <w:rsid w:val="00BC6923"/>
    <w:rsid w:val="00C8014E"/>
    <w:rsid w:val="00EE3E66"/>
    <w:rsid w:val="00F641B1"/>
    <w:rsid w:val="00F963CE"/>
    <w:rsid w:val="00FC16AA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7CF7B29-6FEC-415E-AB1B-0AC052AA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4E"/>
  </w:style>
  <w:style w:type="paragraph" w:styleId="Footer">
    <w:name w:val="footer"/>
    <w:basedOn w:val="Normal"/>
    <w:link w:val="FooterChar"/>
    <w:uiPriority w:val="99"/>
    <w:unhideWhenUsed/>
    <w:rsid w:val="00C80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4E"/>
  </w:style>
  <w:style w:type="table" w:styleId="TableGrid">
    <w:name w:val="Table Grid"/>
    <w:basedOn w:val="TableNormal"/>
    <w:uiPriority w:val="39"/>
    <w:rsid w:val="00F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E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E6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NACED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JTurnbull</dc:creator>
  <cp:keywords/>
  <dc:description/>
  <cp:lastModifiedBy>LSloan</cp:lastModifiedBy>
  <cp:revision>5</cp:revision>
  <dcterms:created xsi:type="dcterms:W3CDTF">2021-05-25T10:56:00Z</dcterms:created>
  <dcterms:modified xsi:type="dcterms:W3CDTF">2021-08-10T08:21:00Z</dcterms:modified>
</cp:coreProperties>
</file>