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A2B" w:rsidRDefault="00081675"/>
    <w:p w:rsidR="00CC67BC" w:rsidRDefault="00157FCE" w:rsidP="00CC67BC">
      <w:pPr>
        <w:jc w:val="center"/>
        <w:rPr>
          <w:b/>
          <w:sz w:val="28"/>
        </w:rPr>
      </w:pPr>
      <w:r w:rsidRPr="00DB684C">
        <w:rPr>
          <w:b/>
          <w:sz w:val="28"/>
        </w:rPr>
        <w:t>Homework Policy</w:t>
      </w:r>
    </w:p>
    <w:p w:rsidR="00CC67BC" w:rsidRPr="00DB684C" w:rsidRDefault="00CC67BC" w:rsidP="00CC67BC">
      <w:pPr>
        <w:jc w:val="center"/>
        <w:rPr>
          <w:b/>
          <w:sz w:val="28"/>
        </w:rPr>
      </w:pPr>
      <w:r>
        <w:rPr>
          <w:b/>
          <w:sz w:val="28"/>
        </w:rPr>
        <w:t>AMBITION                 RESPECT          RESPONSIBILITY</w:t>
      </w:r>
    </w:p>
    <w:p w:rsidR="00157FCE" w:rsidRDefault="00157FCE" w:rsidP="00157FCE">
      <w:pPr>
        <w:jc w:val="center"/>
        <w:rPr>
          <w:b/>
          <w:sz w:val="24"/>
        </w:rPr>
      </w:pPr>
    </w:p>
    <w:p w:rsidR="00157FCE" w:rsidRDefault="00157FCE" w:rsidP="00157FCE">
      <w:r>
        <w:t>Homework is an integral part of education in that it promotes students’ self-discipline and personal responsibility for learning and organisation and reinforces work started in class, extending knowledge and understanding. Homework allows pupils the opportunity to practise and develop skills and is valuable in ensuring continued progress and achievement. Homework allows parents to become involved in their child’s learning and understand their strengths and development needs.</w:t>
      </w:r>
    </w:p>
    <w:p w:rsidR="00157FCE" w:rsidRDefault="00157FCE" w:rsidP="00157FCE"/>
    <w:p w:rsidR="00157FCE" w:rsidRPr="007262D2" w:rsidRDefault="00157FCE" w:rsidP="007262D2">
      <w:pPr>
        <w:pStyle w:val="ListParagraph"/>
        <w:numPr>
          <w:ilvl w:val="0"/>
          <w:numId w:val="10"/>
        </w:numPr>
        <w:rPr>
          <w:b/>
        </w:rPr>
      </w:pPr>
      <w:r w:rsidRPr="007262D2">
        <w:rPr>
          <w:b/>
        </w:rPr>
        <w:t>Amount of Homework</w:t>
      </w:r>
    </w:p>
    <w:p w:rsidR="00157FCE" w:rsidRDefault="00157FCE" w:rsidP="00157FCE">
      <w:r>
        <w:t xml:space="preserve">Irvine Royal does not have a fixed homework timetable with time allocated for different subjects on different evenings. </w:t>
      </w:r>
      <w:r w:rsidR="001822F3">
        <w:t>Pupils</w:t>
      </w:r>
      <w:r>
        <w:t xml:space="preserve"> will need to learn to manage their time so that they do some homework each evening. Each department will set meaningful homework when appropriate for that subject and this will be consistent within each department.</w:t>
      </w:r>
    </w:p>
    <w:p w:rsidR="0077601C" w:rsidRDefault="0077601C" w:rsidP="00157FCE"/>
    <w:p w:rsidR="00157FCE" w:rsidRDefault="00157FCE" w:rsidP="00157FCE">
      <w:pPr>
        <w:pStyle w:val="ListParagraph"/>
        <w:numPr>
          <w:ilvl w:val="1"/>
          <w:numId w:val="1"/>
        </w:numPr>
      </w:pPr>
      <w:r>
        <w:t xml:space="preserve">The amount of time spent on each homework task is flexible, but through consultation with pupils, staff and parents the following guidelines have been given – </w:t>
      </w:r>
    </w:p>
    <w:p w:rsidR="0077601C" w:rsidRDefault="0077601C" w:rsidP="0077601C"/>
    <w:tbl>
      <w:tblPr>
        <w:tblStyle w:val="TableGrid"/>
        <w:tblW w:w="9209" w:type="dxa"/>
        <w:tblLook w:val="04A0" w:firstRow="1" w:lastRow="0" w:firstColumn="1" w:lastColumn="0" w:noHBand="0" w:noVBand="1"/>
      </w:tblPr>
      <w:tblGrid>
        <w:gridCol w:w="3681"/>
        <w:gridCol w:w="2835"/>
        <w:gridCol w:w="2693"/>
      </w:tblGrid>
      <w:tr w:rsidR="0077601C" w:rsidTr="0077601C">
        <w:tc>
          <w:tcPr>
            <w:tcW w:w="3681" w:type="dxa"/>
          </w:tcPr>
          <w:p w:rsidR="0077601C" w:rsidRDefault="0077601C" w:rsidP="0077601C">
            <w:pPr>
              <w:jc w:val="center"/>
              <w:rPr>
                <w:b/>
                <w:sz w:val="24"/>
              </w:rPr>
            </w:pPr>
            <w:r>
              <w:rPr>
                <w:b/>
                <w:sz w:val="24"/>
              </w:rPr>
              <w:t>Year group</w:t>
            </w:r>
          </w:p>
        </w:tc>
        <w:tc>
          <w:tcPr>
            <w:tcW w:w="2835" w:type="dxa"/>
          </w:tcPr>
          <w:p w:rsidR="0077601C" w:rsidRDefault="0077601C" w:rsidP="0077601C">
            <w:pPr>
              <w:jc w:val="center"/>
              <w:rPr>
                <w:b/>
                <w:sz w:val="24"/>
              </w:rPr>
            </w:pPr>
            <w:r>
              <w:rPr>
                <w:b/>
                <w:sz w:val="24"/>
              </w:rPr>
              <w:t>Per subject</w:t>
            </w:r>
          </w:p>
        </w:tc>
        <w:tc>
          <w:tcPr>
            <w:tcW w:w="2693" w:type="dxa"/>
          </w:tcPr>
          <w:p w:rsidR="0077601C" w:rsidRDefault="0077601C" w:rsidP="0077601C">
            <w:pPr>
              <w:jc w:val="center"/>
              <w:rPr>
                <w:b/>
                <w:sz w:val="24"/>
              </w:rPr>
            </w:pPr>
            <w:r>
              <w:rPr>
                <w:b/>
                <w:sz w:val="24"/>
              </w:rPr>
              <w:t>Hours Per week</w:t>
            </w:r>
          </w:p>
        </w:tc>
      </w:tr>
      <w:tr w:rsidR="0077601C" w:rsidTr="0077601C">
        <w:tc>
          <w:tcPr>
            <w:tcW w:w="3681" w:type="dxa"/>
          </w:tcPr>
          <w:p w:rsidR="0077601C" w:rsidRPr="0077601C" w:rsidRDefault="0077601C" w:rsidP="0077601C">
            <w:pPr>
              <w:jc w:val="center"/>
              <w:rPr>
                <w:sz w:val="24"/>
              </w:rPr>
            </w:pPr>
            <w:r w:rsidRPr="0077601C">
              <w:rPr>
                <w:sz w:val="24"/>
              </w:rPr>
              <w:t>Broad General Education (S1-3)</w:t>
            </w:r>
          </w:p>
        </w:tc>
        <w:tc>
          <w:tcPr>
            <w:tcW w:w="2835" w:type="dxa"/>
          </w:tcPr>
          <w:p w:rsidR="0077601C" w:rsidRPr="0077601C" w:rsidRDefault="0077601C" w:rsidP="0077601C">
            <w:pPr>
              <w:jc w:val="center"/>
              <w:rPr>
                <w:sz w:val="24"/>
              </w:rPr>
            </w:pPr>
            <w:r w:rsidRPr="0077601C">
              <w:rPr>
                <w:sz w:val="24"/>
              </w:rPr>
              <w:t>Fortnightly</w:t>
            </w:r>
            <w:r w:rsidR="00D95EF2">
              <w:rPr>
                <w:sz w:val="24"/>
              </w:rPr>
              <w:t xml:space="preserve"> - Monthly</w:t>
            </w:r>
          </w:p>
        </w:tc>
        <w:tc>
          <w:tcPr>
            <w:tcW w:w="2693" w:type="dxa"/>
          </w:tcPr>
          <w:p w:rsidR="0077601C" w:rsidRPr="0077601C" w:rsidRDefault="00D95EF2" w:rsidP="0077601C">
            <w:pPr>
              <w:jc w:val="center"/>
              <w:rPr>
                <w:sz w:val="24"/>
              </w:rPr>
            </w:pPr>
            <w:r>
              <w:rPr>
                <w:sz w:val="24"/>
              </w:rPr>
              <w:t>1</w:t>
            </w:r>
            <w:r w:rsidR="0077601C">
              <w:rPr>
                <w:sz w:val="24"/>
              </w:rPr>
              <w:t xml:space="preserve"> - 2 hours</w:t>
            </w:r>
          </w:p>
        </w:tc>
      </w:tr>
      <w:tr w:rsidR="0077601C" w:rsidTr="0077601C">
        <w:tc>
          <w:tcPr>
            <w:tcW w:w="3681" w:type="dxa"/>
          </w:tcPr>
          <w:p w:rsidR="0077601C" w:rsidRPr="0077601C" w:rsidRDefault="0077601C" w:rsidP="0077601C">
            <w:pPr>
              <w:jc w:val="center"/>
              <w:rPr>
                <w:sz w:val="24"/>
              </w:rPr>
            </w:pPr>
            <w:r w:rsidRPr="0077601C">
              <w:rPr>
                <w:sz w:val="24"/>
              </w:rPr>
              <w:t>Senior Phase ( S4-6)</w:t>
            </w:r>
          </w:p>
        </w:tc>
        <w:tc>
          <w:tcPr>
            <w:tcW w:w="2835" w:type="dxa"/>
          </w:tcPr>
          <w:p w:rsidR="0077601C" w:rsidRPr="0077601C" w:rsidRDefault="0077601C" w:rsidP="0077601C">
            <w:pPr>
              <w:jc w:val="center"/>
              <w:rPr>
                <w:sz w:val="24"/>
              </w:rPr>
            </w:pPr>
            <w:r w:rsidRPr="0077601C">
              <w:rPr>
                <w:sz w:val="24"/>
              </w:rPr>
              <w:t>Weekly</w:t>
            </w:r>
            <w:r w:rsidR="00D95EF2">
              <w:rPr>
                <w:sz w:val="24"/>
              </w:rPr>
              <w:t xml:space="preserve"> - Fortnightly</w:t>
            </w:r>
          </w:p>
        </w:tc>
        <w:tc>
          <w:tcPr>
            <w:tcW w:w="2693" w:type="dxa"/>
          </w:tcPr>
          <w:p w:rsidR="0077601C" w:rsidRPr="0077601C" w:rsidRDefault="00D95EF2" w:rsidP="0077601C">
            <w:pPr>
              <w:jc w:val="center"/>
              <w:rPr>
                <w:sz w:val="24"/>
              </w:rPr>
            </w:pPr>
            <w:r>
              <w:rPr>
                <w:sz w:val="24"/>
              </w:rPr>
              <w:t>2</w:t>
            </w:r>
            <w:r w:rsidR="0077601C">
              <w:rPr>
                <w:sz w:val="24"/>
              </w:rPr>
              <w:t xml:space="preserve"> </w:t>
            </w:r>
            <w:r>
              <w:rPr>
                <w:sz w:val="24"/>
              </w:rPr>
              <w:t>-3</w:t>
            </w:r>
            <w:r w:rsidR="0077601C">
              <w:rPr>
                <w:sz w:val="24"/>
              </w:rPr>
              <w:t xml:space="preserve"> hours</w:t>
            </w:r>
          </w:p>
        </w:tc>
      </w:tr>
    </w:tbl>
    <w:p w:rsidR="00157FCE" w:rsidRDefault="00157FCE" w:rsidP="00157FCE">
      <w:pPr>
        <w:rPr>
          <w:b/>
          <w:sz w:val="24"/>
        </w:rPr>
      </w:pPr>
    </w:p>
    <w:p w:rsidR="0008522D" w:rsidRPr="00CC67BC" w:rsidRDefault="0008522D" w:rsidP="00CC67BC">
      <w:pPr>
        <w:pStyle w:val="ListParagraph"/>
        <w:numPr>
          <w:ilvl w:val="1"/>
          <w:numId w:val="1"/>
        </w:numPr>
        <w:rPr>
          <w:sz w:val="24"/>
        </w:rPr>
      </w:pPr>
      <w:r w:rsidRPr="006846BD">
        <w:rPr>
          <w:sz w:val="24"/>
        </w:rPr>
        <w:t>Each department within Irvine Royal Academy have created a plan to provide con</w:t>
      </w:r>
      <w:r w:rsidR="00CC67BC">
        <w:rPr>
          <w:sz w:val="24"/>
        </w:rPr>
        <w:t>sistency across both department</w:t>
      </w:r>
      <w:r w:rsidRPr="006846BD">
        <w:rPr>
          <w:sz w:val="24"/>
        </w:rPr>
        <w:t xml:space="preserve"> and the wider school. These descriptions can be seen below-</w:t>
      </w:r>
    </w:p>
    <w:tbl>
      <w:tblPr>
        <w:tblStyle w:val="TableGrid"/>
        <w:tblW w:w="9897" w:type="dxa"/>
        <w:tblInd w:w="-431" w:type="dxa"/>
        <w:tblLook w:val="04A0" w:firstRow="1" w:lastRow="0" w:firstColumn="1" w:lastColumn="0" w:noHBand="0" w:noVBand="1"/>
      </w:tblPr>
      <w:tblGrid>
        <w:gridCol w:w="2404"/>
        <w:gridCol w:w="4019"/>
        <w:gridCol w:w="3474"/>
      </w:tblGrid>
      <w:tr w:rsidR="0008522D" w:rsidTr="0008522D">
        <w:trPr>
          <w:trHeight w:val="472"/>
        </w:trPr>
        <w:tc>
          <w:tcPr>
            <w:tcW w:w="2404" w:type="dxa"/>
          </w:tcPr>
          <w:p w:rsidR="0008522D" w:rsidRDefault="0008522D" w:rsidP="00C61DAC">
            <w:pPr>
              <w:jc w:val="center"/>
              <w:rPr>
                <w:b/>
                <w:sz w:val="24"/>
              </w:rPr>
            </w:pPr>
            <w:r>
              <w:rPr>
                <w:b/>
                <w:sz w:val="24"/>
              </w:rPr>
              <w:t>Department</w:t>
            </w:r>
          </w:p>
        </w:tc>
        <w:tc>
          <w:tcPr>
            <w:tcW w:w="4019" w:type="dxa"/>
          </w:tcPr>
          <w:p w:rsidR="0008522D" w:rsidRDefault="0008522D" w:rsidP="00C61DAC">
            <w:pPr>
              <w:jc w:val="center"/>
              <w:rPr>
                <w:b/>
                <w:sz w:val="24"/>
              </w:rPr>
            </w:pPr>
            <w:r>
              <w:rPr>
                <w:b/>
                <w:sz w:val="24"/>
              </w:rPr>
              <w:t>BGE</w:t>
            </w:r>
          </w:p>
        </w:tc>
        <w:tc>
          <w:tcPr>
            <w:tcW w:w="3474" w:type="dxa"/>
          </w:tcPr>
          <w:p w:rsidR="0008522D" w:rsidRDefault="0008522D" w:rsidP="00C61DAC">
            <w:pPr>
              <w:jc w:val="center"/>
              <w:rPr>
                <w:b/>
                <w:sz w:val="24"/>
              </w:rPr>
            </w:pPr>
            <w:r>
              <w:rPr>
                <w:b/>
                <w:sz w:val="24"/>
              </w:rPr>
              <w:t>Senior Phase</w:t>
            </w:r>
          </w:p>
        </w:tc>
      </w:tr>
      <w:tr w:rsidR="0008522D" w:rsidRPr="00327712" w:rsidTr="0008522D">
        <w:trPr>
          <w:trHeight w:val="472"/>
        </w:trPr>
        <w:tc>
          <w:tcPr>
            <w:tcW w:w="2404" w:type="dxa"/>
          </w:tcPr>
          <w:p w:rsidR="0008522D" w:rsidRPr="00327712" w:rsidRDefault="00327712" w:rsidP="00C61DAC">
            <w:pPr>
              <w:rPr>
                <w:sz w:val="24"/>
              </w:rPr>
            </w:pPr>
            <w:r w:rsidRPr="00327712">
              <w:rPr>
                <w:sz w:val="24"/>
              </w:rPr>
              <w:t>Physical Education</w:t>
            </w:r>
          </w:p>
        </w:tc>
        <w:tc>
          <w:tcPr>
            <w:tcW w:w="4019" w:type="dxa"/>
          </w:tcPr>
          <w:p w:rsidR="0008522D" w:rsidRPr="00327712" w:rsidRDefault="00327712" w:rsidP="00C61DAC">
            <w:pPr>
              <w:rPr>
                <w:sz w:val="24"/>
              </w:rPr>
            </w:pPr>
            <w:r w:rsidRPr="00327712">
              <w:rPr>
                <w:sz w:val="24"/>
              </w:rPr>
              <w:t>One piece of homework issued per activity block ( 5-6 weeks)</w:t>
            </w:r>
          </w:p>
        </w:tc>
        <w:tc>
          <w:tcPr>
            <w:tcW w:w="3474" w:type="dxa"/>
          </w:tcPr>
          <w:p w:rsidR="0008522D" w:rsidRPr="00327712" w:rsidRDefault="00CC67BC" w:rsidP="00C61DAC">
            <w:pPr>
              <w:rPr>
                <w:sz w:val="24"/>
              </w:rPr>
            </w:pPr>
            <w:r>
              <w:rPr>
                <w:sz w:val="24"/>
              </w:rPr>
              <w:t xml:space="preserve">One piece of homework </w:t>
            </w:r>
            <w:proofErr w:type="spellStart"/>
            <w:r>
              <w:rPr>
                <w:sz w:val="24"/>
              </w:rPr>
              <w:t>issueD</w:t>
            </w:r>
            <w:proofErr w:type="spellEnd"/>
            <w:r w:rsidR="00327712" w:rsidRPr="00327712">
              <w:rPr>
                <w:sz w:val="24"/>
              </w:rPr>
              <w:t xml:space="preserve"> fortnightly</w:t>
            </w:r>
            <w:r w:rsidR="00B37D28">
              <w:rPr>
                <w:sz w:val="24"/>
              </w:rPr>
              <w:t xml:space="preserve"> within unit</w:t>
            </w:r>
          </w:p>
        </w:tc>
      </w:tr>
      <w:tr w:rsidR="0008522D" w:rsidTr="0008522D">
        <w:trPr>
          <w:trHeight w:val="494"/>
        </w:trPr>
        <w:tc>
          <w:tcPr>
            <w:tcW w:w="2404" w:type="dxa"/>
          </w:tcPr>
          <w:p w:rsidR="0008522D" w:rsidRDefault="0008522D" w:rsidP="00C61DAC">
            <w:pPr>
              <w:rPr>
                <w:b/>
                <w:sz w:val="24"/>
              </w:rPr>
            </w:pPr>
          </w:p>
        </w:tc>
        <w:tc>
          <w:tcPr>
            <w:tcW w:w="4019" w:type="dxa"/>
          </w:tcPr>
          <w:p w:rsidR="0008522D" w:rsidRDefault="00CC67BC" w:rsidP="00C61DAC">
            <w:pPr>
              <w:rPr>
                <w:b/>
                <w:sz w:val="24"/>
              </w:rPr>
            </w:pPr>
            <w:r w:rsidRPr="00CC67BC">
              <w:rPr>
                <w:b/>
                <w:color w:val="FF0000"/>
                <w:sz w:val="24"/>
              </w:rPr>
              <w:t xml:space="preserve">FH TO POPULATE </w:t>
            </w:r>
          </w:p>
        </w:tc>
        <w:tc>
          <w:tcPr>
            <w:tcW w:w="3474" w:type="dxa"/>
          </w:tcPr>
          <w:p w:rsidR="0008522D" w:rsidRDefault="0008522D" w:rsidP="00C61DAC">
            <w:pPr>
              <w:rPr>
                <w:b/>
                <w:sz w:val="24"/>
              </w:rPr>
            </w:pPr>
          </w:p>
        </w:tc>
      </w:tr>
      <w:tr w:rsidR="0008522D" w:rsidTr="0008522D">
        <w:trPr>
          <w:trHeight w:val="472"/>
        </w:trPr>
        <w:tc>
          <w:tcPr>
            <w:tcW w:w="2404" w:type="dxa"/>
          </w:tcPr>
          <w:p w:rsidR="0008522D" w:rsidRDefault="0008522D" w:rsidP="00C61DAC">
            <w:pPr>
              <w:rPr>
                <w:b/>
                <w:sz w:val="24"/>
              </w:rPr>
            </w:pPr>
          </w:p>
        </w:tc>
        <w:tc>
          <w:tcPr>
            <w:tcW w:w="4019" w:type="dxa"/>
          </w:tcPr>
          <w:p w:rsidR="0008522D" w:rsidRDefault="0008522D" w:rsidP="00C61DAC">
            <w:pPr>
              <w:rPr>
                <w:b/>
                <w:sz w:val="24"/>
              </w:rPr>
            </w:pPr>
          </w:p>
        </w:tc>
        <w:tc>
          <w:tcPr>
            <w:tcW w:w="3474" w:type="dxa"/>
          </w:tcPr>
          <w:p w:rsidR="0008522D" w:rsidRDefault="0008522D" w:rsidP="00C61DAC">
            <w:pPr>
              <w:rPr>
                <w:b/>
                <w:sz w:val="24"/>
              </w:rPr>
            </w:pPr>
          </w:p>
        </w:tc>
      </w:tr>
      <w:tr w:rsidR="0008522D" w:rsidTr="0008522D">
        <w:trPr>
          <w:trHeight w:val="472"/>
        </w:trPr>
        <w:tc>
          <w:tcPr>
            <w:tcW w:w="2404" w:type="dxa"/>
          </w:tcPr>
          <w:p w:rsidR="0008522D" w:rsidRDefault="0008522D" w:rsidP="00C61DAC">
            <w:pPr>
              <w:rPr>
                <w:b/>
                <w:sz w:val="24"/>
              </w:rPr>
            </w:pPr>
          </w:p>
        </w:tc>
        <w:tc>
          <w:tcPr>
            <w:tcW w:w="4019" w:type="dxa"/>
          </w:tcPr>
          <w:p w:rsidR="0008522D" w:rsidRDefault="0008522D" w:rsidP="00C61DAC">
            <w:pPr>
              <w:rPr>
                <w:b/>
                <w:sz w:val="24"/>
              </w:rPr>
            </w:pPr>
          </w:p>
        </w:tc>
        <w:tc>
          <w:tcPr>
            <w:tcW w:w="3474" w:type="dxa"/>
          </w:tcPr>
          <w:p w:rsidR="0008522D" w:rsidRDefault="0008522D" w:rsidP="00C61DAC">
            <w:pPr>
              <w:rPr>
                <w:b/>
                <w:sz w:val="24"/>
              </w:rPr>
            </w:pPr>
          </w:p>
        </w:tc>
      </w:tr>
      <w:tr w:rsidR="0008522D" w:rsidTr="0008522D">
        <w:trPr>
          <w:trHeight w:val="472"/>
        </w:trPr>
        <w:tc>
          <w:tcPr>
            <w:tcW w:w="2404" w:type="dxa"/>
          </w:tcPr>
          <w:p w:rsidR="0008522D" w:rsidRDefault="0008522D" w:rsidP="00C61DAC">
            <w:pPr>
              <w:rPr>
                <w:b/>
                <w:sz w:val="24"/>
              </w:rPr>
            </w:pPr>
          </w:p>
        </w:tc>
        <w:tc>
          <w:tcPr>
            <w:tcW w:w="4019" w:type="dxa"/>
          </w:tcPr>
          <w:p w:rsidR="0008522D" w:rsidRDefault="0008522D" w:rsidP="00C61DAC">
            <w:pPr>
              <w:rPr>
                <w:b/>
                <w:sz w:val="24"/>
              </w:rPr>
            </w:pPr>
          </w:p>
        </w:tc>
        <w:tc>
          <w:tcPr>
            <w:tcW w:w="3474" w:type="dxa"/>
          </w:tcPr>
          <w:p w:rsidR="0008522D" w:rsidRDefault="0008522D" w:rsidP="00C61DAC">
            <w:pPr>
              <w:rPr>
                <w:b/>
                <w:sz w:val="24"/>
              </w:rPr>
            </w:pPr>
          </w:p>
        </w:tc>
      </w:tr>
      <w:tr w:rsidR="0008522D" w:rsidTr="0008522D">
        <w:trPr>
          <w:trHeight w:val="472"/>
        </w:trPr>
        <w:tc>
          <w:tcPr>
            <w:tcW w:w="2404" w:type="dxa"/>
          </w:tcPr>
          <w:p w:rsidR="0008522D" w:rsidRDefault="0008522D" w:rsidP="00C61DAC">
            <w:pPr>
              <w:rPr>
                <w:b/>
                <w:sz w:val="24"/>
              </w:rPr>
            </w:pPr>
          </w:p>
        </w:tc>
        <w:tc>
          <w:tcPr>
            <w:tcW w:w="4019" w:type="dxa"/>
          </w:tcPr>
          <w:p w:rsidR="0008522D" w:rsidRDefault="0008522D" w:rsidP="00C61DAC">
            <w:pPr>
              <w:rPr>
                <w:b/>
                <w:sz w:val="24"/>
              </w:rPr>
            </w:pPr>
          </w:p>
        </w:tc>
        <w:tc>
          <w:tcPr>
            <w:tcW w:w="3474" w:type="dxa"/>
          </w:tcPr>
          <w:p w:rsidR="0008522D" w:rsidRDefault="0008522D" w:rsidP="00C61DAC">
            <w:pPr>
              <w:rPr>
                <w:b/>
                <w:sz w:val="24"/>
              </w:rPr>
            </w:pPr>
          </w:p>
        </w:tc>
      </w:tr>
      <w:tr w:rsidR="0008522D" w:rsidTr="0008522D">
        <w:trPr>
          <w:trHeight w:val="472"/>
        </w:trPr>
        <w:tc>
          <w:tcPr>
            <w:tcW w:w="2404" w:type="dxa"/>
          </w:tcPr>
          <w:p w:rsidR="0008522D" w:rsidRDefault="0008522D" w:rsidP="00C61DAC">
            <w:pPr>
              <w:rPr>
                <w:b/>
                <w:sz w:val="24"/>
              </w:rPr>
            </w:pPr>
          </w:p>
        </w:tc>
        <w:tc>
          <w:tcPr>
            <w:tcW w:w="4019" w:type="dxa"/>
          </w:tcPr>
          <w:p w:rsidR="0008522D" w:rsidRDefault="0008522D" w:rsidP="00C61DAC">
            <w:pPr>
              <w:rPr>
                <w:b/>
                <w:sz w:val="24"/>
              </w:rPr>
            </w:pPr>
          </w:p>
        </w:tc>
        <w:tc>
          <w:tcPr>
            <w:tcW w:w="3474" w:type="dxa"/>
          </w:tcPr>
          <w:p w:rsidR="0008522D" w:rsidRDefault="0008522D" w:rsidP="00C61DAC">
            <w:pPr>
              <w:rPr>
                <w:b/>
                <w:sz w:val="24"/>
              </w:rPr>
            </w:pPr>
          </w:p>
        </w:tc>
      </w:tr>
    </w:tbl>
    <w:p w:rsidR="0008522D" w:rsidRDefault="0008522D" w:rsidP="00157FCE">
      <w:pPr>
        <w:rPr>
          <w:b/>
        </w:rPr>
      </w:pPr>
    </w:p>
    <w:p w:rsidR="00D95EF2" w:rsidRPr="00D95EF2" w:rsidRDefault="00D95EF2" w:rsidP="00D95EF2">
      <w:pPr>
        <w:rPr>
          <w:b/>
        </w:rPr>
      </w:pPr>
    </w:p>
    <w:p w:rsidR="0077601C" w:rsidRPr="007262D2" w:rsidRDefault="0077601C" w:rsidP="007262D2">
      <w:pPr>
        <w:pStyle w:val="ListParagraph"/>
        <w:numPr>
          <w:ilvl w:val="0"/>
          <w:numId w:val="10"/>
        </w:numPr>
        <w:rPr>
          <w:b/>
        </w:rPr>
      </w:pPr>
      <w:r w:rsidRPr="007262D2">
        <w:rPr>
          <w:b/>
        </w:rPr>
        <w:t>The role of parents in supporting their child</w:t>
      </w:r>
    </w:p>
    <w:p w:rsidR="0077601C" w:rsidRDefault="0077601C" w:rsidP="00157FCE">
      <w:r>
        <w:t xml:space="preserve">Parents play a vital role in the successful completion of homework. They should try to – </w:t>
      </w:r>
    </w:p>
    <w:p w:rsidR="00DB684C" w:rsidRPr="00DB684C" w:rsidRDefault="00DB684C" w:rsidP="00157FCE">
      <w:pPr>
        <w:rPr>
          <w:sz w:val="2"/>
        </w:rPr>
      </w:pPr>
    </w:p>
    <w:p w:rsidR="0077601C" w:rsidRDefault="0077601C" w:rsidP="0077601C">
      <w:pPr>
        <w:pStyle w:val="ListParagraph"/>
        <w:numPr>
          <w:ilvl w:val="0"/>
          <w:numId w:val="2"/>
        </w:numPr>
      </w:pPr>
      <w:r>
        <w:t>Provide a peaceful place in which their child can do their homework, or encourage them to</w:t>
      </w:r>
      <w:r w:rsidR="00CC67BC">
        <w:t xml:space="preserve"> attend homework support clubs on offer. </w:t>
      </w:r>
    </w:p>
    <w:p w:rsidR="0077601C" w:rsidRDefault="0077601C" w:rsidP="0077601C">
      <w:pPr>
        <w:pStyle w:val="ListParagraph"/>
        <w:numPr>
          <w:ilvl w:val="0"/>
          <w:numId w:val="2"/>
        </w:numPr>
      </w:pPr>
      <w:r>
        <w:t xml:space="preserve">Make it clear to their child that they value homework. </w:t>
      </w:r>
    </w:p>
    <w:p w:rsidR="0077601C" w:rsidRDefault="0077601C" w:rsidP="0077601C">
      <w:pPr>
        <w:pStyle w:val="ListParagraph"/>
        <w:numPr>
          <w:ilvl w:val="0"/>
          <w:numId w:val="2"/>
        </w:numPr>
      </w:pPr>
      <w:r>
        <w:t xml:space="preserve">Encourage their child and praise them when they have completed homework. </w:t>
      </w:r>
    </w:p>
    <w:p w:rsidR="0077601C" w:rsidRPr="00CC67BC" w:rsidRDefault="0077601C" w:rsidP="00157FCE">
      <w:pPr>
        <w:pStyle w:val="ListParagraph"/>
        <w:numPr>
          <w:ilvl w:val="0"/>
          <w:numId w:val="2"/>
        </w:numPr>
        <w:rPr>
          <w:b/>
          <w:sz w:val="24"/>
        </w:rPr>
      </w:pPr>
      <w:r>
        <w:t xml:space="preserve">Expect deadlines to </w:t>
      </w:r>
      <w:r w:rsidR="0008522D">
        <w:t xml:space="preserve">be met and check that </w:t>
      </w:r>
      <w:r w:rsidR="00CC67BC">
        <w:t>they are using Google Classroom.</w:t>
      </w:r>
    </w:p>
    <w:p w:rsidR="00CC67BC" w:rsidRPr="00CC67BC" w:rsidRDefault="00CC67BC" w:rsidP="00CC67BC">
      <w:pPr>
        <w:pStyle w:val="ListParagraph"/>
        <w:rPr>
          <w:b/>
          <w:sz w:val="24"/>
        </w:rPr>
      </w:pPr>
    </w:p>
    <w:p w:rsidR="003F0161" w:rsidRDefault="007262D2" w:rsidP="00157FCE">
      <w:r>
        <w:rPr>
          <w:b/>
        </w:rPr>
        <w:t>2.1</w:t>
      </w:r>
      <w:r w:rsidR="003F0161">
        <w:t xml:space="preserve"> Parental involvement in the successful implementation of the homework policy will be further encouraged by:- </w:t>
      </w:r>
    </w:p>
    <w:p w:rsidR="00DB684C" w:rsidRPr="00DB684C" w:rsidRDefault="003F0161" w:rsidP="00157FCE">
      <w:pPr>
        <w:rPr>
          <w:sz w:val="2"/>
        </w:rPr>
      </w:pPr>
      <w:r>
        <w:t xml:space="preserve"> </w:t>
      </w:r>
    </w:p>
    <w:p w:rsidR="00DB684C" w:rsidRDefault="003F0161" w:rsidP="00DB684C">
      <w:pPr>
        <w:pStyle w:val="ListParagraph"/>
        <w:numPr>
          <w:ilvl w:val="0"/>
          <w:numId w:val="3"/>
        </w:numPr>
      </w:pPr>
      <w:r>
        <w:t xml:space="preserve">Raising </w:t>
      </w:r>
      <w:r w:rsidR="007262D2">
        <w:t>any</w:t>
      </w:r>
      <w:r>
        <w:t xml:space="preserve"> issue</w:t>
      </w:r>
      <w:r w:rsidR="007262D2">
        <w:t>s</w:t>
      </w:r>
      <w:r>
        <w:t xml:space="preserve"> at a </w:t>
      </w:r>
      <w:r w:rsidR="00DB684C">
        <w:t>parents</w:t>
      </w:r>
      <w:r w:rsidR="00CC67BC">
        <w:t>’</w:t>
      </w:r>
      <w:r w:rsidR="00DB684C">
        <w:t xml:space="preserve"> evenings</w:t>
      </w:r>
      <w:r>
        <w:t xml:space="preserve">, throughout the academic year. </w:t>
      </w:r>
    </w:p>
    <w:p w:rsidR="006A1B2F" w:rsidRPr="00D95EF2" w:rsidRDefault="003F0161" w:rsidP="007311C5">
      <w:pPr>
        <w:pStyle w:val="ListParagraph"/>
        <w:numPr>
          <w:ilvl w:val="0"/>
          <w:numId w:val="3"/>
        </w:numPr>
        <w:rPr>
          <w:b/>
          <w:sz w:val="24"/>
        </w:rPr>
      </w:pPr>
      <w:r>
        <w:t>Contact</w:t>
      </w:r>
      <w:r w:rsidR="00DB684C">
        <w:t xml:space="preserve"> </w:t>
      </w:r>
      <w:r w:rsidR="00DD285E">
        <w:t xml:space="preserve">with </w:t>
      </w:r>
      <w:r w:rsidR="00DB684C">
        <w:t>parents via text</w:t>
      </w:r>
      <w:r>
        <w:t xml:space="preserve"> where the completion of homework is </w:t>
      </w:r>
      <w:r w:rsidR="00CC67BC">
        <w:t>challenging.</w:t>
      </w:r>
    </w:p>
    <w:p w:rsidR="00D95EF2" w:rsidRPr="00D95EF2" w:rsidRDefault="00D95EF2" w:rsidP="00D95EF2">
      <w:pPr>
        <w:pStyle w:val="ListParagraph"/>
        <w:rPr>
          <w:b/>
          <w:sz w:val="24"/>
        </w:rPr>
      </w:pPr>
    </w:p>
    <w:p w:rsidR="006A1B2F" w:rsidRDefault="00D95EF2" w:rsidP="006A1B2F">
      <w:pPr>
        <w:pStyle w:val="ListParagraph"/>
        <w:numPr>
          <w:ilvl w:val="0"/>
          <w:numId w:val="10"/>
        </w:numPr>
        <w:rPr>
          <w:b/>
        </w:rPr>
      </w:pPr>
      <w:r w:rsidRPr="007262D2">
        <w:rPr>
          <w:b/>
        </w:rPr>
        <w:t>The role of teachers in setting and supporting homework</w:t>
      </w:r>
    </w:p>
    <w:p w:rsidR="00A307A0" w:rsidRPr="00A307A0" w:rsidRDefault="00A307A0" w:rsidP="00A307A0">
      <w:r w:rsidRPr="00A307A0">
        <w:t xml:space="preserve">Teachers should ensure that they - </w:t>
      </w:r>
    </w:p>
    <w:p w:rsidR="007262D2" w:rsidRPr="007262D2" w:rsidRDefault="007262D2" w:rsidP="007262D2">
      <w:pPr>
        <w:pStyle w:val="ListParagraph"/>
        <w:ind w:left="360"/>
        <w:rPr>
          <w:b/>
        </w:rPr>
      </w:pPr>
    </w:p>
    <w:p w:rsidR="00D95EF2" w:rsidRPr="007262D2" w:rsidRDefault="00D95EF2" w:rsidP="00D95EF2">
      <w:pPr>
        <w:pStyle w:val="ListParagraph"/>
        <w:numPr>
          <w:ilvl w:val="0"/>
          <w:numId w:val="5"/>
        </w:numPr>
        <w:rPr>
          <w:b/>
        </w:rPr>
      </w:pPr>
      <w:r w:rsidRPr="007262D2">
        <w:t>Set homework according to the department plan</w:t>
      </w:r>
    </w:p>
    <w:p w:rsidR="00D95EF2" w:rsidRPr="007262D2" w:rsidRDefault="00D95EF2" w:rsidP="00D95EF2">
      <w:pPr>
        <w:pStyle w:val="ListParagraph"/>
        <w:numPr>
          <w:ilvl w:val="0"/>
          <w:numId w:val="5"/>
        </w:numPr>
        <w:rPr>
          <w:b/>
        </w:rPr>
      </w:pPr>
      <w:r w:rsidRPr="007262D2">
        <w:t>Use Google classroom as a way of issuing homework</w:t>
      </w:r>
    </w:p>
    <w:p w:rsidR="00D95EF2" w:rsidRPr="007262D2" w:rsidRDefault="00D95EF2" w:rsidP="00D95EF2">
      <w:pPr>
        <w:pStyle w:val="ListParagraph"/>
        <w:numPr>
          <w:ilvl w:val="0"/>
          <w:numId w:val="5"/>
        </w:numPr>
        <w:rPr>
          <w:b/>
        </w:rPr>
      </w:pPr>
      <w:r w:rsidRPr="007262D2">
        <w:t>Give full comprehensive instructions</w:t>
      </w:r>
    </w:p>
    <w:p w:rsidR="00D95EF2" w:rsidRPr="007262D2" w:rsidRDefault="00D95EF2" w:rsidP="00D95EF2">
      <w:pPr>
        <w:pStyle w:val="ListParagraph"/>
        <w:numPr>
          <w:ilvl w:val="0"/>
          <w:numId w:val="5"/>
        </w:numPr>
        <w:rPr>
          <w:b/>
        </w:rPr>
      </w:pPr>
      <w:r w:rsidRPr="007262D2">
        <w:t xml:space="preserve">Set deadlines for work and ensure they are </w:t>
      </w:r>
      <w:r w:rsidR="00CC67BC">
        <w:t>supported.</w:t>
      </w:r>
    </w:p>
    <w:p w:rsidR="00D95EF2" w:rsidRPr="007262D2" w:rsidRDefault="00D95EF2" w:rsidP="00D95EF2">
      <w:pPr>
        <w:pStyle w:val="ListParagraph"/>
        <w:numPr>
          <w:ilvl w:val="0"/>
          <w:numId w:val="5"/>
        </w:numPr>
        <w:rPr>
          <w:b/>
        </w:rPr>
      </w:pPr>
      <w:r w:rsidRPr="007262D2">
        <w:t>Mark and return homework with quality feedback to progress learning</w:t>
      </w:r>
    </w:p>
    <w:p w:rsidR="00D95EF2" w:rsidRPr="007262D2" w:rsidRDefault="00CC67BC" w:rsidP="00D95EF2">
      <w:pPr>
        <w:pStyle w:val="ListParagraph"/>
        <w:numPr>
          <w:ilvl w:val="0"/>
          <w:numId w:val="5"/>
        </w:numPr>
        <w:rPr>
          <w:b/>
        </w:rPr>
      </w:pPr>
      <w:r>
        <w:t>Provide help and support.</w:t>
      </w:r>
    </w:p>
    <w:p w:rsidR="00C04F2B" w:rsidRPr="007262D2" w:rsidRDefault="007262D2" w:rsidP="00D95EF2">
      <w:pPr>
        <w:pStyle w:val="ListParagraph"/>
        <w:numPr>
          <w:ilvl w:val="0"/>
          <w:numId w:val="5"/>
        </w:numPr>
        <w:rPr>
          <w:b/>
        </w:rPr>
      </w:pPr>
      <w:r>
        <w:t>Inform PT/Parent of non-completion of homework</w:t>
      </w:r>
    </w:p>
    <w:p w:rsidR="007262D2" w:rsidRDefault="007262D2" w:rsidP="007262D2">
      <w:pPr>
        <w:rPr>
          <w:b/>
        </w:rPr>
      </w:pPr>
    </w:p>
    <w:p w:rsidR="006A1B2F" w:rsidRDefault="006A1B2F" w:rsidP="007262D2">
      <w:pPr>
        <w:rPr>
          <w:b/>
        </w:rPr>
      </w:pPr>
    </w:p>
    <w:p w:rsidR="007262D2" w:rsidRDefault="007262D2" w:rsidP="007262D2">
      <w:pPr>
        <w:pStyle w:val="ListParagraph"/>
        <w:numPr>
          <w:ilvl w:val="0"/>
          <w:numId w:val="10"/>
        </w:numPr>
        <w:rPr>
          <w:b/>
        </w:rPr>
      </w:pPr>
      <w:r>
        <w:rPr>
          <w:b/>
        </w:rPr>
        <w:t>The role of pupils in completing homework</w:t>
      </w:r>
    </w:p>
    <w:p w:rsidR="006A1B2F" w:rsidRPr="006A1B2F" w:rsidRDefault="006A1B2F" w:rsidP="006A1B2F">
      <w:r w:rsidRPr="006A1B2F">
        <w:t>Pupils should value homework and use homework as a way to progress their learning and deepen understanding of classwork tasks.</w:t>
      </w:r>
      <w:r>
        <w:t xml:space="preserve"> They should strive to:</w:t>
      </w:r>
    </w:p>
    <w:p w:rsidR="007262D2" w:rsidRDefault="007262D2" w:rsidP="007262D2">
      <w:pPr>
        <w:pStyle w:val="ListParagraph"/>
        <w:ind w:left="360"/>
        <w:rPr>
          <w:b/>
        </w:rPr>
      </w:pPr>
    </w:p>
    <w:p w:rsidR="007262D2" w:rsidRDefault="006A1B2F" w:rsidP="007262D2">
      <w:pPr>
        <w:pStyle w:val="ListParagraph"/>
        <w:numPr>
          <w:ilvl w:val="0"/>
          <w:numId w:val="11"/>
        </w:numPr>
      </w:pPr>
      <w:r>
        <w:t>L</w:t>
      </w:r>
      <w:r w:rsidR="007262D2" w:rsidRPr="007262D2">
        <w:t>isten to homework instructions in class</w:t>
      </w:r>
    </w:p>
    <w:p w:rsidR="007262D2" w:rsidRDefault="00CC67BC" w:rsidP="007262D2">
      <w:pPr>
        <w:pStyle w:val="ListParagraph"/>
        <w:numPr>
          <w:ilvl w:val="0"/>
          <w:numId w:val="11"/>
        </w:numPr>
      </w:pPr>
      <w:r>
        <w:t>Regularly check Google c</w:t>
      </w:r>
      <w:r w:rsidR="006A1B2F">
        <w:t>lassroom for deadlines</w:t>
      </w:r>
    </w:p>
    <w:p w:rsidR="006A1B2F" w:rsidRDefault="006A1B2F" w:rsidP="007262D2">
      <w:pPr>
        <w:pStyle w:val="ListParagraph"/>
        <w:numPr>
          <w:ilvl w:val="0"/>
          <w:numId w:val="11"/>
        </w:numPr>
      </w:pPr>
      <w:r>
        <w:t>Ensure homework is completed and handed in on time</w:t>
      </w:r>
    </w:p>
    <w:p w:rsidR="006A1B2F" w:rsidRDefault="006A1B2F" w:rsidP="007262D2">
      <w:pPr>
        <w:pStyle w:val="ListParagraph"/>
        <w:numPr>
          <w:ilvl w:val="0"/>
          <w:numId w:val="11"/>
        </w:numPr>
      </w:pPr>
      <w:r>
        <w:t>Attempt all homework to the best of their ability</w:t>
      </w:r>
    </w:p>
    <w:p w:rsidR="006A1B2F" w:rsidRPr="007262D2" w:rsidRDefault="006A1B2F" w:rsidP="007262D2">
      <w:pPr>
        <w:pStyle w:val="ListParagraph"/>
        <w:numPr>
          <w:ilvl w:val="0"/>
          <w:numId w:val="11"/>
        </w:numPr>
      </w:pPr>
      <w:r>
        <w:t xml:space="preserve">Ask for help and support </w:t>
      </w:r>
      <w:r w:rsidR="001864DF">
        <w:t xml:space="preserve">( prior to deadline) </w:t>
      </w:r>
      <w:r>
        <w:t>from class teacher</w:t>
      </w:r>
      <w:r w:rsidR="00CC67BC">
        <w:t>,</w:t>
      </w:r>
      <w:r>
        <w:t xml:space="preserve"> </w:t>
      </w:r>
      <w:r w:rsidR="001864DF">
        <w:t>when required</w:t>
      </w:r>
    </w:p>
    <w:p w:rsidR="006A1B2F" w:rsidRPr="00A307A0" w:rsidRDefault="006A1B2F" w:rsidP="00A307A0">
      <w:pPr>
        <w:rPr>
          <w:b/>
        </w:rPr>
      </w:pPr>
    </w:p>
    <w:p w:rsidR="00DD285E" w:rsidRPr="007262D2" w:rsidRDefault="00DD285E" w:rsidP="007262D2">
      <w:pPr>
        <w:pStyle w:val="ListParagraph"/>
        <w:numPr>
          <w:ilvl w:val="0"/>
          <w:numId w:val="10"/>
        </w:numPr>
        <w:rPr>
          <w:b/>
        </w:rPr>
      </w:pPr>
      <w:r w:rsidRPr="007262D2">
        <w:rPr>
          <w:b/>
        </w:rPr>
        <w:lastRenderedPageBreak/>
        <w:t>Incentives</w:t>
      </w:r>
      <w:r w:rsidR="00D95EF2" w:rsidRPr="007262D2">
        <w:rPr>
          <w:b/>
        </w:rPr>
        <w:t xml:space="preserve"> to complete homework</w:t>
      </w:r>
    </w:p>
    <w:p w:rsidR="00DD285E" w:rsidRPr="007262D2" w:rsidRDefault="00DD285E" w:rsidP="00DD285E">
      <w:r w:rsidRPr="007262D2">
        <w:t xml:space="preserve">High quality homework and a good work ethos should be praised in class. Other ways to reward for quality and </w:t>
      </w:r>
      <w:r w:rsidR="00D95EF2" w:rsidRPr="007262D2">
        <w:t>consistent</w:t>
      </w:r>
      <w:r w:rsidRPr="007262D2">
        <w:t xml:space="preserve"> homework may include – </w:t>
      </w:r>
    </w:p>
    <w:p w:rsidR="00DD285E" w:rsidRPr="007262D2" w:rsidRDefault="00DD285E" w:rsidP="007262D2">
      <w:pPr>
        <w:pStyle w:val="ListParagraph"/>
      </w:pPr>
    </w:p>
    <w:p w:rsidR="00D95EF2" w:rsidRPr="007262D2" w:rsidRDefault="00D95EF2" w:rsidP="00DD285E">
      <w:pPr>
        <w:pStyle w:val="ListParagraph"/>
        <w:numPr>
          <w:ilvl w:val="0"/>
          <w:numId w:val="4"/>
        </w:numPr>
      </w:pPr>
      <w:r w:rsidRPr="007262D2">
        <w:t>100% homework certificates</w:t>
      </w:r>
    </w:p>
    <w:p w:rsidR="00C04F2B" w:rsidRPr="007262D2" w:rsidRDefault="00C04F2B" w:rsidP="00DD285E">
      <w:pPr>
        <w:pStyle w:val="ListParagraph"/>
        <w:numPr>
          <w:ilvl w:val="0"/>
          <w:numId w:val="4"/>
        </w:numPr>
      </w:pPr>
      <w:r w:rsidRPr="007262D2">
        <w:t xml:space="preserve">The use of the </w:t>
      </w:r>
      <w:r w:rsidR="007262D2">
        <w:t xml:space="preserve">house points </w:t>
      </w:r>
      <w:r w:rsidRPr="007262D2">
        <w:t>reward system.</w:t>
      </w:r>
    </w:p>
    <w:p w:rsidR="00C04F2B" w:rsidRPr="007262D2" w:rsidRDefault="00C04F2B" w:rsidP="00DD285E">
      <w:pPr>
        <w:pStyle w:val="ListParagraph"/>
        <w:numPr>
          <w:ilvl w:val="0"/>
          <w:numId w:val="4"/>
        </w:numPr>
      </w:pPr>
      <w:r w:rsidRPr="007262D2">
        <w:t>Rec</w:t>
      </w:r>
      <w:r w:rsidR="00CC67BC">
        <w:t>ommendation for Head Teacher a</w:t>
      </w:r>
      <w:r w:rsidRPr="007262D2">
        <w:t>wards.</w:t>
      </w:r>
    </w:p>
    <w:p w:rsidR="00C04F2B" w:rsidRPr="007262D2" w:rsidRDefault="00C04F2B" w:rsidP="00DD285E">
      <w:pPr>
        <w:pStyle w:val="ListParagraph"/>
        <w:numPr>
          <w:ilvl w:val="0"/>
          <w:numId w:val="4"/>
        </w:numPr>
      </w:pPr>
      <w:r w:rsidRPr="007262D2">
        <w:t xml:space="preserve">Departmental certificates and postcards. </w:t>
      </w:r>
    </w:p>
    <w:p w:rsidR="00C04F2B" w:rsidRPr="007262D2" w:rsidRDefault="00C04F2B" w:rsidP="00DD285E">
      <w:pPr>
        <w:pStyle w:val="ListParagraph"/>
        <w:numPr>
          <w:ilvl w:val="0"/>
          <w:numId w:val="4"/>
        </w:numPr>
      </w:pPr>
      <w:r w:rsidRPr="007262D2">
        <w:t xml:space="preserve">Verbal praise to individuals and groups. </w:t>
      </w:r>
    </w:p>
    <w:p w:rsidR="00C04F2B" w:rsidRPr="007262D2" w:rsidRDefault="00C04F2B" w:rsidP="00DD285E">
      <w:pPr>
        <w:pStyle w:val="ListParagraph"/>
        <w:numPr>
          <w:ilvl w:val="0"/>
          <w:numId w:val="4"/>
        </w:numPr>
      </w:pPr>
      <w:r w:rsidRPr="007262D2">
        <w:t xml:space="preserve">Students’ work displayed in classrooms and corridors. </w:t>
      </w:r>
    </w:p>
    <w:p w:rsidR="001864DF" w:rsidRPr="007262D2" w:rsidRDefault="001864DF" w:rsidP="00A307A0">
      <w:pPr>
        <w:rPr>
          <w:b/>
        </w:rPr>
      </w:pPr>
    </w:p>
    <w:p w:rsidR="007262D2" w:rsidRPr="001864DF" w:rsidRDefault="00C04F2B" w:rsidP="001864DF">
      <w:pPr>
        <w:pStyle w:val="ListParagraph"/>
        <w:numPr>
          <w:ilvl w:val="0"/>
          <w:numId w:val="10"/>
        </w:numPr>
        <w:rPr>
          <w:b/>
        </w:rPr>
      </w:pPr>
      <w:r w:rsidRPr="001864DF">
        <w:rPr>
          <w:b/>
        </w:rPr>
        <w:t xml:space="preserve">The planning &amp; nature of homework tasks </w:t>
      </w:r>
    </w:p>
    <w:p w:rsidR="001864DF" w:rsidRDefault="001864DF" w:rsidP="001864DF">
      <w:pPr>
        <w:pStyle w:val="ListParagraph"/>
        <w:ind w:left="360"/>
        <w:rPr>
          <w:b/>
        </w:rPr>
      </w:pPr>
    </w:p>
    <w:p w:rsidR="001864DF" w:rsidRDefault="001864DF" w:rsidP="001864DF">
      <w:r w:rsidRPr="001864DF">
        <w:t>Homework should be issued either electronically or on</w:t>
      </w:r>
      <w:r w:rsidR="00CC67BC">
        <w:t xml:space="preserve"> worksheets but must be set on Google C</w:t>
      </w:r>
      <w:r w:rsidRPr="001864DF">
        <w:t>lassroom. This platform wi</w:t>
      </w:r>
      <w:r w:rsidR="00CC67BC">
        <w:t>ll ultimately become the pupils’ homework diary. Al</w:t>
      </w:r>
      <w:r w:rsidRPr="001864DF">
        <w:t xml:space="preserve">l </w:t>
      </w:r>
      <w:r w:rsidR="00CC67BC">
        <w:t xml:space="preserve">homework </w:t>
      </w:r>
      <w:r w:rsidRPr="001864DF">
        <w:t xml:space="preserve">deadlines </w:t>
      </w:r>
      <w:r w:rsidR="00CC67BC">
        <w:t xml:space="preserve">will be set in Google Classroom. </w:t>
      </w:r>
    </w:p>
    <w:p w:rsidR="001864DF" w:rsidRPr="001864DF" w:rsidRDefault="001864DF" w:rsidP="001864DF"/>
    <w:p w:rsidR="007262D2" w:rsidRPr="007262D2" w:rsidRDefault="001864DF" w:rsidP="00DB684C">
      <w:r>
        <w:rPr>
          <w:b/>
        </w:rPr>
        <w:t>6</w:t>
      </w:r>
      <w:r w:rsidR="00C04F2B" w:rsidRPr="006A1B2F">
        <w:rPr>
          <w:b/>
        </w:rPr>
        <w:t>.1</w:t>
      </w:r>
      <w:r w:rsidR="00C04F2B" w:rsidRPr="007262D2">
        <w:t xml:space="preserve"> Homework tasks should:- </w:t>
      </w:r>
    </w:p>
    <w:p w:rsidR="007262D2" w:rsidRPr="007262D2" w:rsidRDefault="00C04F2B" w:rsidP="007262D2">
      <w:pPr>
        <w:pStyle w:val="ListParagraph"/>
        <w:numPr>
          <w:ilvl w:val="0"/>
          <w:numId w:val="6"/>
        </w:numPr>
        <w:rPr>
          <w:b/>
        </w:rPr>
      </w:pPr>
      <w:r w:rsidRPr="007262D2">
        <w:t xml:space="preserve">Be relevant, meaningful and set for a purpose. </w:t>
      </w:r>
    </w:p>
    <w:p w:rsidR="007262D2" w:rsidRPr="007262D2" w:rsidRDefault="00C04F2B" w:rsidP="007262D2">
      <w:pPr>
        <w:pStyle w:val="ListParagraph"/>
        <w:numPr>
          <w:ilvl w:val="0"/>
          <w:numId w:val="6"/>
        </w:numPr>
        <w:rPr>
          <w:b/>
        </w:rPr>
      </w:pPr>
      <w:r w:rsidRPr="007262D2">
        <w:t xml:space="preserve">Not be used regularly for “finishing off” class work. This places a heavy burden on some students and too light a demand on others. </w:t>
      </w:r>
    </w:p>
    <w:p w:rsidR="007262D2" w:rsidRPr="007262D2" w:rsidRDefault="001864DF" w:rsidP="007262D2">
      <w:pPr>
        <w:pStyle w:val="ListParagraph"/>
        <w:numPr>
          <w:ilvl w:val="0"/>
          <w:numId w:val="6"/>
        </w:numPr>
        <w:rPr>
          <w:b/>
        </w:rPr>
      </w:pPr>
      <w:r>
        <w:t>Be differentiated</w:t>
      </w:r>
      <w:r w:rsidR="00A307A0">
        <w:t xml:space="preserve"> and varied</w:t>
      </w:r>
      <w:r>
        <w:t>, providing</w:t>
      </w:r>
      <w:r w:rsidR="00C04F2B" w:rsidRPr="007262D2">
        <w:t xml:space="preserve"> appropriate challenge for </w:t>
      </w:r>
      <w:r>
        <w:t>pupils</w:t>
      </w:r>
      <w:r w:rsidR="00C04F2B" w:rsidRPr="007262D2">
        <w:t xml:space="preserve"> of differing abilities. </w:t>
      </w:r>
    </w:p>
    <w:p w:rsidR="007262D2" w:rsidRPr="007262D2" w:rsidRDefault="00C04F2B" w:rsidP="007262D2">
      <w:pPr>
        <w:pStyle w:val="ListParagraph"/>
        <w:numPr>
          <w:ilvl w:val="0"/>
          <w:numId w:val="6"/>
        </w:numPr>
        <w:rPr>
          <w:b/>
        </w:rPr>
      </w:pPr>
      <w:r w:rsidRPr="007262D2">
        <w:t xml:space="preserve">Be manageable for pupils in terms of time and resources. </w:t>
      </w:r>
    </w:p>
    <w:p w:rsidR="007262D2" w:rsidRPr="00A307A0" w:rsidRDefault="00C04F2B" w:rsidP="00A307A0">
      <w:pPr>
        <w:pStyle w:val="ListParagraph"/>
        <w:numPr>
          <w:ilvl w:val="0"/>
          <w:numId w:val="6"/>
        </w:numPr>
        <w:rPr>
          <w:b/>
        </w:rPr>
      </w:pPr>
      <w:r w:rsidRPr="007262D2">
        <w:t xml:space="preserve">Be manageable for staff in terms of marking </w:t>
      </w:r>
    </w:p>
    <w:p w:rsidR="007262D2" w:rsidRPr="007262D2" w:rsidRDefault="007262D2" w:rsidP="007262D2">
      <w:pPr>
        <w:pStyle w:val="ListParagraph"/>
        <w:rPr>
          <w:b/>
        </w:rPr>
      </w:pPr>
    </w:p>
    <w:p w:rsidR="007262D2" w:rsidRPr="007262D2" w:rsidRDefault="007262D2" w:rsidP="007262D2">
      <w:pPr>
        <w:pStyle w:val="ListParagraph"/>
      </w:pPr>
      <w:r w:rsidRPr="007262D2">
        <w:t xml:space="preserve">Suggestions include:- </w:t>
      </w:r>
    </w:p>
    <w:p w:rsidR="007262D2" w:rsidRPr="007262D2" w:rsidRDefault="007262D2" w:rsidP="007262D2">
      <w:pPr>
        <w:pStyle w:val="ListParagraph"/>
      </w:pPr>
    </w:p>
    <w:p w:rsidR="007262D2" w:rsidRPr="007262D2" w:rsidRDefault="007262D2" w:rsidP="007262D2">
      <w:pPr>
        <w:pStyle w:val="ListParagraph"/>
        <w:numPr>
          <w:ilvl w:val="1"/>
          <w:numId w:val="6"/>
        </w:numPr>
        <w:rPr>
          <w:b/>
        </w:rPr>
      </w:pPr>
      <w:r w:rsidRPr="007262D2">
        <w:t xml:space="preserve">Writing assignments. </w:t>
      </w:r>
    </w:p>
    <w:p w:rsidR="007262D2" w:rsidRPr="007262D2" w:rsidRDefault="00C04F2B" w:rsidP="007262D2">
      <w:pPr>
        <w:pStyle w:val="ListParagraph"/>
        <w:numPr>
          <w:ilvl w:val="1"/>
          <w:numId w:val="6"/>
        </w:numPr>
        <w:rPr>
          <w:b/>
        </w:rPr>
      </w:pPr>
      <w:r w:rsidRPr="007262D2">
        <w:t>Pr</w:t>
      </w:r>
      <w:r w:rsidR="007262D2" w:rsidRPr="007262D2">
        <w:t xml:space="preserve">eparing an oral presentation. </w:t>
      </w:r>
    </w:p>
    <w:p w:rsidR="007262D2" w:rsidRPr="007262D2" w:rsidRDefault="00C04F2B" w:rsidP="007262D2">
      <w:pPr>
        <w:pStyle w:val="ListParagraph"/>
        <w:numPr>
          <w:ilvl w:val="1"/>
          <w:numId w:val="6"/>
        </w:numPr>
        <w:rPr>
          <w:b/>
        </w:rPr>
      </w:pPr>
      <w:r w:rsidRPr="007262D2">
        <w:t>Reading in pr</w:t>
      </w:r>
      <w:r w:rsidR="007262D2" w:rsidRPr="007262D2">
        <w:t xml:space="preserve">eparation for a future lesson. </w:t>
      </w:r>
    </w:p>
    <w:p w:rsidR="007262D2" w:rsidRPr="007262D2" w:rsidRDefault="00C04F2B" w:rsidP="007262D2">
      <w:pPr>
        <w:pStyle w:val="ListParagraph"/>
        <w:numPr>
          <w:ilvl w:val="1"/>
          <w:numId w:val="6"/>
        </w:numPr>
        <w:rPr>
          <w:b/>
        </w:rPr>
      </w:pPr>
      <w:r w:rsidRPr="007262D2">
        <w:t>Finding out info</w:t>
      </w:r>
      <w:r w:rsidR="007262D2" w:rsidRPr="007262D2">
        <w:t xml:space="preserve">rmation/researching a project. </w:t>
      </w:r>
    </w:p>
    <w:p w:rsidR="007262D2" w:rsidRPr="007262D2" w:rsidRDefault="00C04F2B" w:rsidP="007262D2">
      <w:pPr>
        <w:pStyle w:val="ListParagraph"/>
        <w:numPr>
          <w:ilvl w:val="1"/>
          <w:numId w:val="6"/>
        </w:numPr>
        <w:rPr>
          <w:b/>
        </w:rPr>
      </w:pPr>
      <w:r w:rsidRPr="007262D2">
        <w:t>Using a specific web</w:t>
      </w:r>
      <w:r w:rsidR="007262D2" w:rsidRPr="007262D2">
        <w:t xml:space="preserve">site. (E.g. BBC Bitesize) </w:t>
      </w:r>
    </w:p>
    <w:p w:rsidR="007262D2" w:rsidRPr="007262D2" w:rsidRDefault="00C04F2B" w:rsidP="007262D2">
      <w:pPr>
        <w:pStyle w:val="ListParagraph"/>
        <w:numPr>
          <w:ilvl w:val="1"/>
          <w:numId w:val="6"/>
        </w:numPr>
        <w:rPr>
          <w:b/>
        </w:rPr>
      </w:pPr>
      <w:r w:rsidRPr="007262D2">
        <w:t xml:space="preserve">Revision activities in </w:t>
      </w:r>
      <w:r w:rsidR="007262D2" w:rsidRPr="007262D2">
        <w:t xml:space="preserve">preparation for examinations. </w:t>
      </w:r>
    </w:p>
    <w:p w:rsidR="007262D2" w:rsidRPr="007262D2" w:rsidRDefault="007262D2" w:rsidP="007262D2">
      <w:pPr>
        <w:pStyle w:val="ListParagraph"/>
        <w:numPr>
          <w:ilvl w:val="1"/>
          <w:numId w:val="6"/>
        </w:numPr>
        <w:rPr>
          <w:b/>
        </w:rPr>
      </w:pPr>
      <w:r w:rsidRPr="007262D2">
        <w:t xml:space="preserve">Reading for pleasure. </w:t>
      </w:r>
    </w:p>
    <w:p w:rsidR="001864DF" w:rsidRPr="00A307A0" w:rsidRDefault="00C04F2B" w:rsidP="001864DF">
      <w:pPr>
        <w:pStyle w:val="ListParagraph"/>
        <w:numPr>
          <w:ilvl w:val="1"/>
          <w:numId w:val="6"/>
        </w:numPr>
        <w:rPr>
          <w:b/>
        </w:rPr>
      </w:pPr>
      <w:r w:rsidRPr="007262D2">
        <w:t>Subject projects</w:t>
      </w:r>
      <w:r w:rsidR="007262D2" w:rsidRPr="007262D2">
        <w:t>.</w:t>
      </w:r>
    </w:p>
    <w:p w:rsidR="006A1B2F" w:rsidRPr="007262D2" w:rsidRDefault="006A1B2F" w:rsidP="006A1B2F">
      <w:pPr>
        <w:pStyle w:val="ListParagraph"/>
        <w:ind w:left="1440"/>
        <w:rPr>
          <w:b/>
        </w:rPr>
      </w:pPr>
    </w:p>
    <w:p w:rsidR="006A1B2F" w:rsidRPr="006A1B2F" w:rsidRDefault="001864DF" w:rsidP="00DB684C">
      <w:pPr>
        <w:rPr>
          <w:b/>
        </w:rPr>
      </w:pPr>
      <w:r>
        <w:rPr>
          <w:b/>
        </w:rPr>
        <w:t>7</w:t>
      </w:r>
      <w:r w:rsidR="006A1B2F" w:rsidRPr="006A1B2F">
        <w:rPr>
          <w:b/>
        </w:rPr>
        <w:t xml:space="preserve">. Strategies for supporting the completion of homework </w:t>
      </w:r>
    </w:p>
    <w:p w:rsidR="006A1B2F" w:rsidRDefault="001864DF" w:rsidP="00DB684C">
      <w:r>
        <w:rPr>
          <w:b/>
        </w:rPr>
        <w:t>7</w:t>
      </w:r>
      <w:r w:rsidR="006A1B2F" w:rsidRPr="006A1B2F">
        <w:rPr>
          <w:b/>
        </w:rPr>
        <w:t>.1</w:t>
      </w:r>
      <w:r w:rsidR="006A1B2F">
        <w:t xml:space="preserve"> </w:t>
      </w:r>
      <w:r>
        <w:t xml:space="preserve">Pupils should appreciate </w:t>
      </w:r>
      <w:r w:rsidR="006A1B2F">
        <w:t xml:space="preserve">that homework is a vital part of their education, to be done at home or within </w:t>
      </w:r>
      <w:r>
        <w:t xml:space="preserve">homework after school club </w:t>
      </w:r>
      <w:r w:rsidR="006A1B2F">
        <w:t xml:space="preserve">sessions. A variety of strategies must be employed to ensure the successful completion of homework. </w:t>
      </w:r>
    </w:p>
    <w:p w:rsidR="00A307A0" w:rsidRDefault="00A307A0" w:rsidP="00DB684C"/>
    <w:p w:rsidR="00BE2C2F" w:rsidRDefault="00BE2C2F" w:rsidP="00DB684C">
      <w:r>
        <w:lastRenderedPageBreak/>
        <w:t xml:space="preserve">7.2 The flowchart below explains the process of supporting the completion of homework – </w:t>
      </w:r>
    </w:p>
    <w:p w:rsidR="009D0AC5" w:rsidRPr="009D0AC5" w:rsidRDefault="009D0AC5" w:rsidP="009D0AC5">
      <w:pPr>
        <w:jc w:val="center"/>
        <w:rPr>
          <w:sz w:val="48"/>
          <w:szCs w:val="48"/>
        </w:rPr>
      </w:pPr>
      <w:r w:rsidRPr="009D0AC5">
        <w:rPr>
          <w:sz w:val="48"/>
          <w:szCs w:val="48"/>
        </w:rPr>
        <w:t>AMBITION</w:t>
      </w:r>
      <w:r>
        <w:rPr>
          <w:sz w:val="48"/>
          <w:szCs w:val="48"/>
        </w:rPr>
        <w:t xml:space="preserve">     </w:t>
      </w:r>
      <w:r w:rsidRPr="009D0AC5">
        <w:rPr>
          <w:sz w:val="48"/>
          <w:szCs w:val="48"/>
        </w:rPr>
        <w:t xml:space="preserve"> </w:t>
      </w:r>
      <w:r>
        <w:rPr>
          <w:sz w:val="48"/>
          <w:szCs w:val="48"/>
        </w:rPr>
        <w:t xml:space="preserve">     </w:t>
      </w:r>
      <w:r w:rsidRPr="009D0AC5">
        <w:rPr>
          <w:sz w:val="48"/>
          <w:szCs w:val="48"/>
        </w:rPr>
        <w:t xml:space="preserve">RESPECT </w:t>
      </w:r>
      <w:r>
        <w:rPr>
          <w:sz w:val="48"/>
          <w:szCs w:val="48"/>
        </w:rPr>
        <w:t xml:space="preserve">      </w:t>
      </w:r>
      <w:r w:rsidRPr="009D0AC5">
        <w:rPr>
          <w:sz w:val="48"/>
          <w:szCs w:val="48"/>
        </w:rPr>
        <w:t>RESPONSIBILITY</w:t>
      </w:r>
    </w:p>
    <w:p w:rsidR="00BE2C2F" w:rsidRDefault="00BE2C2F" w:rsidP="00DB684C"/>
    <w:p w:rsidR="00BE2C2F" w:rsidRDefault="00081675" w:rsidP="00DB684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193040</wp:posOffset>
                </wp:positionV>
                <wp:extent cx="236093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BE2C2F" w:rsidP="00BE2C2F">
                            <w:pPr>
                              <w:jc w:val="center"/>
                            </w:pPr>
                            <w:r>
                              <w:t>Pupil issued with homework and given a deadline for submission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2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">
                <v:textbox style="mso-fit-shape-to-text:t">
                  <w:txbxContent>
                    <w:p w:rsidR="00BE2C2F" w:rsidRDefault="00BE2C2F" w:rsidP="00BE2C2F">
                      <w:pPr>
                        <w:jc w:val="center"/>
                      </w:pPr>
                      <w:r>
                        <w:t>Pupil issued with homework and given a deadline for submission</w:t>
                      </w:r>
                    </w:p>
                  </w:txbxContent>
                </v:textbox>
                <w10:wrap type="square" anchorx="margin"/>
              </v:shape>
            </w:pict>
          </mc:Fallback>
        </mc:AlternateContent>
      </w:r>
    </w:p>
    <w:p w:rsidR="00BE2C2F" w:rsidRDefault="009D0AC5" w:rsidP="00DB684C">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4189729</wp:posOffset>
                </wp:positionH>
                <wp:positionV relativeFrom="paragraph">
                  <wp:posOffset>237490</wp:posOffset>
                </wp:positionV>
                <wp:extent cx="588397" cy="214685"/>
                <wp:effectExtent l="0" t="152400" r="0" b="109220"/>
                <wp:wrapNone/>
                <wp:docPr id="14" name="Right Arrow 14"/>
                <wp:cNvGraphicFramePr/>
                <a:graphic xmlns:a="http://schemas.openxmlformats.org/drawingml/2006/main">
                  <a:graphicData uri="http://schemas.microsoft.com/office/word/2010/wordprocessingShape">
                    <wps:wsp>
                      <wps:cNvSpPr/>
                      <wps:spPr>
                        <a:xfrm rot="2483216">
                          <a:off x="0" y="0"/>
                          <a:ext cx="588397" cy="2146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C548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329.9pt;margin-top:18.7pt;width:46.35pt;height:16.9pt;rotation:2712334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" adj="17659" fillcolor="#5b9bd5 [3204]" strokecolor="#1f4d78 [1604]" strokeweight="1pt"/>
            </w:pict>
          </mc:Fallback>
        </mc:AlternateContent>
      </w:r>
      <w:r w:rsidR="00B37D28">
        <w:rPr>
          <w:noProof/>
          <w:lang w:eastAsia="en-GB"/>
        </w:rPr>
        <mc:AlternateContent>
          <mc:Choice Requires="wps">
            <w:drawing>
              <wp:anchor distT="0" distB="0" distL="114300" distR="114300" simplePos="0" relativeHeight="251695104" behindDoc="0" locked="0" layoutInCell="1" allowOverlap="1" wp14:anchorId="15EA581A" wp14:editId="5A428D2C">
                <wp:simplePos x="0" y="0"/>
                <wp:positionH relativeFrom="margin">
                  <wp:posOffset>875942</wp:posOffset>
                </wp:positionH>
                <wp:positionV relativeFrom="paragraph">
                  <wp:posOffset>51104</wp:posOffset>
                </wp:positionV>
                <wp:extent cx="580446" cy="206734"/>
                <wp:effectExtent l="0" t="152400" r="0" b="117475"/>
                <wp:wrapNone/>
                <wp:docPr id="22" name="Left Arrow 22"/>
                <wp:cNvGraphicFramePr/>
                <a:graphic xmlns:a="http://schemas.openxmlformats.org/drawingml/2006/main">
                  <a:graphicData uri="http://schemas.microsoft.com/office/word/2010/wordprocessingShape">
                    <wps:wsp>
                      <wps:cNvSpPr/>
                      <wps:spPr>
                        <a:xfrm rot="19017465">
                          <a:off x="0" y="0"/>
                          <a:ext cx="580446" cy="20673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8B5A6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 o:spid="_x0000_s1026" type="#_x0000_t66" style="position:absolute;margin-left:68.95pt;margin-top:4pt;width:45.7pt;height:16.3pt;rotation:-2820817fd;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" adj="3847" fillcolor="#5b9bd5 [3204]" strokecolor="#1f4d78 [1604]" strokeweight="1pt">
                <w10:wrap anchorx="margin"/>
              </v:shape>
            </w:pict>
          </mc:Fallback>
        </mc:AlternateContent>
      </w:r>
    </w:p>
    <w:p w:rsidR="00BE2C2F" w:rsidRDefault="00BE2C2F" w:rsidP="00DB684C">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posOffset>-269240</wp:posOffset>
                </wp:positionH>
                <wp:positionV relativeFrom="paragraph">
                  <wp:posOffset>268605</wp:posOffset>
                </wp:positionV>
                <wp:extent cx="2360930" cy="1404620"/>
                <wp:effectExtent l="0" t="0" r="1270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BE2C2F" w:rsidP="00BE2C2F">
                            <w:pPr>
                              <w:jc w:val="center"/>
                            </w:pPr>
                            <w:r>
                              <w:t>Pupil completes homework successfully and on time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1.2pt;margin-top:21.1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8s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">
                <v:textbox style="mso-fit-shape-to-text:t">
                  <w:txbxContent>
                    <w:p w:rsidR="00BE2C2F" w:rsidRDefault="00BE2C2F" w:rsidP="00BE2C2F">
                      <w:pPr>
                        <w:jc w:val="center"/>
                      </w:pPr>
                      <w:r>
                        <w:t>Pupil completes homework successfully and on time</w:t>
                      </w:r>
                    </w:p>
                  </w:txbxContent>
                </v:textbox>
                <w10:wrap type="square" anchorx="margin"/>
              </v:shape>
            </w:pict>
          </mc:Fallback>
        </mc:AlternateContent>
      </w:r>
    </w:p>
    <w:p w:rsidR="00BE2C2F" w:rsidRDefault="009D0AC5" w:rsidP="00DB684C">
      <w:r>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3576320</wp:posOffset>
                </wp:positionH>
                <wp:positionV relativeFrom="paragraph">
                  <wp:posOffset>222250</wp:posOffset>
                </wp:positionV>
                <wp:extent cx="2360930" cy="1404620"/>
                <wp:effectExtent l="0" t="0" r="1270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BE2C2F" w:rsidP="00BE2C2F">
                            <w:pPr>
                              <w:jc w:val="center"/>
                            </w:pPr>
                            <w:r>
                              <w:t>Pupil fails to complete homework for set deadline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81.6pt;margin-top:17.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">
                <v:textbox style="mso-fit-shape-to-text:t">
                  <w:txbxContent>
                    <w:p w:rsidR="00BE2C2F" w:rsidRDefault="00BE2C2F" w:rsidP="00BE2C2F">
                      <w:pPr>
                        <w:jc w:val="center"/>
                      </w:pPr>
                      <w:r>
                        <w:t>Pupil fails to complete homework for set deadline</w:t>
                      </w:r>
                    </w:p>
                  </w:txbxContent>
                </v:textbox>
                <w10:wrap type="square"/>
              </v:shape>
            </w:pict>
          </mc:Fallback>
        </mc:AlternateContent>
      </w:r>
    </w:p>
    <w:p w:rsidR="00BE2C2F" w:rsidRDefault="00BE2C2F" w:rsidP="00DB684C"/>
    <w:p w:rsidR="00BE2C2F" w:rsidRDefault="00A307A0" w:rsidP="00DB684C">
      <w:r>
        <w:rPr>
          <w:noProof/>
          <w:lang w:eastAsia="en-GB"/>
        </w:rPr>
        <mc:AlternateContent>
          <mc:Choice Requires="wps">
            <w:drawing>
              <wp:anchor distT="0" distB="0" distL="114300" distR="114300" simplePos="0" relativeHeight="251682816" behindDoc="0" locked="0" layoutInCell="1" allowOverlap="1" wp14:anchorId="5B2490AE" wp14:editId="24CF40CC">
                <wp:simplePos x="0" y="0"/>
                <wp:positionH relativeFrom="column">
                  <wp:posOffset>604106</wp:posOffset>
                </wp:positionH>
                <wp:positionV relativeFrom="paragraph">
                  <wp:posOffset>147513</wp:posOffset>
                </wp:positionV>
                <wp:extent cx="421213" cy="214536"/>
                <wp:effectExtent l="27305" t="0" r="44450" b="44450"/>
                <wp:wrapNone/>
                <wp:docPr id="16" name="Left Arrow 16"/>
                <wp:cNvGraphicFramePr/>
                <a:graphic xmlns:a="http://schemas.openxmlformats.org/drawingml/2006/main">
                  <a:graphicData uri="http://schemas.microsoft.com/office/word/2010/wordprocessingShape">
                    <wps:wsp>
                      <wps:cNvSpPr/>
                      <wps:spPr>
                        <a:xfrm rot="16200000">
                          <a:off x="0" y="0"/>
                          <a:ext cx="421213" cy="21453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981A" id="Left Arrow 16" o:spid="_x0000_s1026" type="#_x0000_t66" style="position:absolute;margin-left:47.55pt;margin-top:11.6pt;width:33.15pt;height:16.9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" adj="5501" fillcolor="#5b9bd5 [3204]" strokecolor="#1f4d78 [1604]" strokeweight="1pt"/>
            </w:pict>
          </mc:Fallback>
        </mc:AlternateContent>
      </w:r>
    </w:p>
    <w:p w:rsidR="00BE2C2F" w:rsidRDefault="009D0AC5" w:rsidP="00DB684C">
      <w:r>
        <w:rPr>
          <w:noProof/>
          <w:lang w:eastAsia="en-GB"/>
        </w:rPr>
        <mc:AlternateContent>
          <mc:Choice Requires="wps">
            <w:drawing>
              <wp:anchor distT="0" distB="0" distL="114300" distR="114300" simplePos="0" relativeHeight="251684864" behindDoc="0" locked="0" layoutInCell="1" allowOverlap="1" wp14:anchorId="488F09EC" wp14:editId="327C754E">
                <wp:simplePos x="0" y="0"/>
                <wp:positionH relativeFrom="column">
                  <wp:posOffset>4523739</wp:posOffset>
                </wp:positionH>
                <wp:positionV relativeFrom="paragraph">
                  <wp:posOffset>114300</wp:posOffset>
                </wp:positionV>
                <wp:extent cx="421213" cy="214536"/>
                <wp:effectExtent l="27305" t="0" r="44450" b="44450"/>
                <wp:wrapNone/>
                <wp:docPr id="17" name="Left Arrow 17"/>
                <wp:cNvGraphicFramePr/>
                <a:graphic xmlns:a="http://schemas.openxmlformats.org/drawingml/2006/main">
                  <a:graphicData uri="http://schemas.microsoft.com/office/word/2010/wordprocessingShape">
                    <wps:wsp>
                      <wps:cNvSpPr/>
                      <wps:spPr>
                        <a:xfrm rot="16200000">
                          <a:off x="0" y="0"/>
                          <a:ext cx="421213" cy="21453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1E1F3" id="Left Arrow 17" o:spid="_x0000_s1026" type="#_x0000_t66" style="position:absolute;margin-left:356.2pt;margin-top:9pt;width:33.15pt;height:16.9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" adj="5501" fillcolor="#5b9bd5 [3204]" strokecolor="#1f4d78 [1604]" strokeweight="1pt"/>
            </w:pict>
          </mc:Fallback>
        </mc:AlternateContent>
      </w:r>
      <w:r w:rsidR="00BE2C2F">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-263525</wp:posOffset>
                </wp:positionH>
                <wp:positionV relativeFrom="paragraph">
                  <wp:posOffset>268605</wp:posOffset>
                </wp:positionV>
                <wp:extent cx="2360930" cy="1404620"/>
                <wp:effectExtent l="0" t="0" r="1270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BE2C2F" w:rsidP="00BE2C2F">
                            <w:pPr>
                              <w:jc w:val="center"/>
                            </w:pPr>
                            <w:r>
                              <w:t>Pupil given feedback/reward for completion of homework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20.75pt;margin-top:21.1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LgJwIAAEw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">
                <v:textbox style="mso-fit-shape-to-text:t">
                  <w:txbxContent>
                    <w:p w:rsidR="00BE2C2F" w:rsidRDefault="00BE2C2F" w:rsidP="00BE2C2F">
                      <w:pPr>
                        <w:jc w:val="center"/>
                      </w:pPr>
                      <w:r>
                        <w:t>Pupil given feedback/reward for completion of homework</w:t>
                      </w:r>
                    </w:p>
                  </w:txbxContent>
                </v:textbox>
                <w10:wrap type="square"/>
              </v:shape>
            </w:pict>
          </mc:Fallback>
        </mc:AlternateContent>
      </w:r>
    </w:p>
    <w:p w:rsidR="00BE2C2F" w:rsidRDefault="00BE2C2F" w:rsidP="00DB684C">
      <w:r>
        <w:rPr>
          <w:noProof/>
          <w:lang w:eastAsia="en-GB"/>
        </w:rPr>
        <mc:AlternateContent>
          <mc:Choice Requires="wps">
            <w:drawing>
              <wp:anchor distT="45720" distB="45720" distL="114300" distR="114300" simplePos="0" relativeHeight="251667456" behindDoc="0" locked="0" layoutInCell="1" allowOverlap="1">
                <wp:simplePos x="0" y="0"/>
                <wp:positionH relativeFrom="column">
                  <wp:posOffset>3566160</wp:posOffset>
                </wp:positionH>
                <wp:positionV relativeFrom="paragraph">
                  <wp:posOffset>263525</wp:posOffset>
                </wp:positionV>
                <wp:extent cx="2360930" cy="1404620"/>
                <wp:effectExtent l="0" t="0" r="1270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BE2C2F">
                            <w:r>
                              <w:t>Text sent home to inform par</w:t>
                            </w:r>
                            <w:r w:rsidR="00CC67BC">
                              <w:t xml:space="preserve">ent of incompletion of homework and new deadline set. </w:t>
                            </w:r>
                            <w:r>
                              <w:t xml:space="preserve"> </w:t>
                            </w:r>
                            <w:proofErr w:type="gramStart"/>
                            <w:r>
                              <w:t>support</w:t>
                            </w:r>
                            <w:proofErr w:type="gramEnd"/>
                            <w:r>
                              <w:t xml:space="preserve"> offered at lunchtime &amp; homework club with new deadline set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280.8pt;margin-top:20.7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IJw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">
                <v:textbox style="mso-fit-shape-to-text:t">
                  <w:txbxContent>
                    <w:p w:rsidR="00BE2C2F" w:rsidRDefault="00BE2C2F">
                      <w:r>
                        <w:t>Text sent home to inform par</w:t>
                      </w:r>
                      <w:r w:rsidR="00CC67BC">
                        <w:t xml:space="preserve">ent of incompletion of homework and new deadline set. </w:t>
                      </w:r>
                      <w:r>
                        <w:t xml:space="preserve"> </w:t>
                      </w:r>
                      <w:proofErr w:type="gramStart"/>
                      <w:r>
                        <w:t>support</w:t>
                      </w:r>
                      <w:proofErr w:type="gramEnd"/>
                      <w:r>
                        <w:t xml:space="preserve"> offered at lunchtime &amp; homework club with new deadline set</w:t>
                      </w:r>
                    </w:p>
                  </w:txbxContent>
                </v:textbox>
                <w10:wrap type="square"/>
              </v:shape>
            </w:pict>
          </mc:Fallback>
        </mc:AlternateContent>
      </w:r>
    </w:p>
    <w:p w:rsidR="00BE2C2F" w:rsidRDefault="00BE2C2F" w:rsidP="00DB684C"/>
    <w:p w:rsidR="00BE2C2F" w:rsidRDefault="00BE2C2F" w:rsidP="00DB684C"/>
    <w:p w:rsidR="00BE2C2F" w:rsidRDefault="00BE2C2F" w:rsidP="00DB684C"/>
    <w:p w:rsidR="00BE2C2F" w:rsidRDefault="00B37D28" w:rsidP="00DB684C">
      <w:r>
        <w:rPr>
          <w:noProof/>
          <w:lang w:eastAsia="en-GB"/>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159467</wp:posOffset>
                </wp:positionV>
                <wp:extent cx="580446" cy="206734"/>
                <wp:effectExtent l="0" t="152400" r="0" b="117475"/>
                <wp:wrapNone/>
                <wp:docPr id="15" name="Left Arrow 15"/>
                <wp:cNvGraphicFramePr/>
                <a:graphic xmlns:a="http://schemas.openxmlformats.org/drawingml/2006/main">
                  <a:graphicData uri="http://schemas.microsoft.com/office/word/2010/wordprocessingShape">
                    <wps:wsp>
                      <wps:cNvSpPr/>
                      <wps:spPr>
                        <a:xfrm rot="19017465">
                          <a:off x="0" y="0"/>
                          <a:ext cx="580446" cy="20673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35BD42" id="Left Arrow 15" o:spid="_x0000_s1026" type="#_x0000_t66" style="position:absolute;margin-left:0;margin-top:12.55pt;width:45.7pt;height:16.3pt;rotation:-2820817fd;z-index:251680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" adj="3847" fillcolor="#5b9bd5 [3204]" strokecolor="#1f4d78 [1604]" strokeweight="1pt">
                <w10:wrap anchorx="margin"/>
              </v:shape>
            </w:pict>
          </mc:Fallback>
        </mc:AlternateContent>
      </w:r>
    </w:p>
    <w:p w:rsidR="00BE2C2F" w:rsidRDefault="009D0AC5" w:rsidP="00DB684C">
      <w:r>
        <w:rPr>
          <w:noProof/>
          <w:lang w:eastAsia="en-GB"/>
        </w:rPr>
        <mc:AlternateContent>
          <mc:Choice Requires="wps">
            <w:drawing>
              <wp:anchor distT="0" distB="0" distL="114300" distR="114300" simplePos="0" relativeHeight="251693056" behindDoc="0" locked="0" layoutInCell="1" allowOverlap="1" wp14:anchorId="31E923DA" wp14:editId="58112D0C">
                <wp:simplePos x="0" y="0"/>
                <wp:positionH relativeFrom="column">
                  <wp:posOffset>4524374</wp:posOffset>
                </wp:positionH>
                <wp:positionV relativeFrom="paragraph">
                  <wp:posOffset>113665</wp:posOffset>
                </wp:positionV>
                <wp:extent cx="421213" cy="214536"/>
                <wp:effectExtent l="27305" t="0" r="44450" b="44450"/>
                <wp:wrapNone/>
                <wp:docPr id="21" name="Left Arrow 21"/>
                <wp:cNvGraphicFramePr/>
                <a:graphic xmlns:a="http://schemas.openxmlformats.org/drawingml/2006/main">
                  <a:graphicData uri="http://schemas.microsoft.com/office/word/2010/wordprocessingShape">
                    <wps:wsp>
                      <wps:cNvSpPr/>
                      <wps:spPr>
                        <a:xfrm rot="16200000">
                          <a:off x="0" y="0"/>
                          <a:ext cx="421213" cy="21453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1AD53" id="Left Arrow 21" o:spid="_x0000_s1026" type="#_x0000_t66" style="position:absolute;margin-left:356.25pt;margin-top:8.95pt;width:33.15pt;height:16.9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" adj="5501" fillcolor="#5b9bd5 [3204]" strokecolor="#1f4d78 [1604]" strokeweight="1pt"/>
            </w:pict>
          </mc:Fallback>
        </mc:AlternateContent>
      </w:r>
    </w:p>
    <w:p w:rsidR="00BE2C2F" w:rsidRDefault="00BE2C2F" w:rsidP="00DB684C">
      <w:r>
        <w:rPr>
          <w:noProof/>
          <w:lang w:eastAsia="en-GB"/>
        </w:rPr>
        <mc:AlternateContent>
          <mc:Choice Requires="wps">
            <w:drawing>
              <wp:anchor distT="45720" distB="45720" distL="114300" distR="114300" simplePos="0" relativeHeight="251669504" behindDoc="0" locked="0" layoutInCell="1" allowOverlap="1">
                <wp:simplePos x="0" y="0"/>
                <wp:positionH relativeFrom="column">
                  <wp:posOffset>1367790</wp:posOffset>
                </wp:positionH>
                <wp:positionV relativeFrom="paragraph">
                  <wp:posOffset>259080</wp:posOffset>
                </wp:positionV>
                <wp:extent cx="2360930" cy="1404620"/>
                <wp:effectExtent l="0" t="0" r="1270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BE2C2F">
                            <w:r>
                              <w:t>Pupil completes homework for revised deadline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107.7pt;margin-top:20.4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nuJwIAAEw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">
                <v:textbox style="mso-fit-shape-to-text:t">
                  <w:txbxContent>
                    <w:p w:rsidR="00BE2C2F" w:rsidRDefault="00BE2C2F">
                      <w:r>
                        <w:t>Pupil completes homework for revised deadline</w:t>
                      </w:r>
                    </w:p>
                  </w:txbxContent>
                </v:textbox>
                <w10:wrap type="square"/>
              </v:shape>
            </w:pict>
          </mc:Fallback>
        </mc:AlternateContent>
      </w:r>
    </w:p>
    <w:p w:rsidR="00BE2C2F" w:rsidRDefault="009D0AC5" w:rsidP="00DB684C">
      <w:r>
        <w:rPr>
          <w:noProof/>
          <w:lang w:eastAsia="en-GB"/>
        </w:rPr>
        <mc:AlternateContent>
          <mc:Choice Requires="wps">
            <w:drawing>
              <wp:anchor distT="45720" distB="45720" distL="114300" distR="114300" simplePos="0" relativeHeight="251671552" behindDoc="0" locked="0" layoutInCell="1" allowOverlap="1">
                <wp:simplePos x="0" y="0"/>
                <wp:positionH relativeFrom="column">
                  <wp:posOffset>3817620</wp:posOffset>
                </wp:positionH>
                <wp:positionV relativeFrom="paragraph">
                  <wp:posOffset>17145</wp:posOffset>
                </wp:positionV>
                <wp:extent cx="2360930" cy="1404620"/>
                <wp:effectExtent l="0" t="0" r="12700"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BE2C2F">
                            <w:r>
                              <w:t xml:space="preserve">Pupil </w:t>
                            </w:r>
                            <w:r w:rsidR="00CC67BC">
                              <w:t xml:space="preserve">does not </w:t>
                            </w:r>
                            <w:r>
                              <w:t>meet second homework deadline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300.6pt;margin-top:1.3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zpJwIAAEw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">
                <v:textbox style="mso-fit-shape-to-text:t">
                  <w:txbxContent>
                    <w:p w:rsidR="00BE2C2F" w:rsidRDefault="00BE2C2F">
                      <w:r>
                        <w:t xml:space="preserve">Pupil </w:t>
                      </w:r>
                      <w:r w:rsidR="00CC67BC">
                        <w:t xml:space="preserve">does not </w:t>
                      </w:r>
                      <w:r>
                        <w:t>meet second homework deadline</w:t>
                      </w:r>
                    </w:p>
                  </w:txbxContent>
                </v:textbox>
                <w10:wrap type="square"/>
              </v:shape>
            </w:pict>
          </mc:Fallback>
        </mc:AlternateContent>
      </w:r>
    </w:p>
    <w:p w:rsidR="00BE2C2F" w:rsidRDefault="00BE2C2F" w:rsidP="00DB684C"/>
    <w:p w:rsidR="00BE2C2F" w:rsidRDefault="009D0AC5" w:rsidP="00DB684C">
      <w:r>
        <w:rPr>
          <w:noProof/>
          <w:lang w:eastAsia="en-GB"/>
        </w:rPr>
        <mc:AlternateContent>
          <mc:Choice Requires="wps">
            <w:drawing>
              <wp:anchor distT="0" distB="0" distL="114300" distR="114300" simplePos="0" relativeHeight="251686912" behindDoc="0" locked="0" layoutInCell="1" allowOverlap="1" wp14:anchorId="488F09EC" wp14:editId="327C754E">
                <wp:simplePos x="0" y="0"/>
                <wp:positionH relativeFrom="column">
                  <wp:posOffset>4584700</wp:posOffset>
                </wp:positionH>
                <wp:positionV relativeFrom="paragraph">
                  <wp:posOffset>127000</wp:posOffset>
                </wp:positionV>
                <wp:extent cx="421213" cy="214536"/>
                <wp:effectExtent l="27305" t="0" r="44450" b="44450"/>
                <wp:wrapNone/>
                <wp:docPr id="18" name="Left Arrow 18"/>
                <wp:cNvGraphicFramePr/>
                <a:graphic xmlns:a="http://schemas.openxmlformats.org/drawingml/2006/main">
                  <a:graphicData uri="http://schemas.microsoft.com/office/word/2010/wordprocessingShape">
                    <wps:wsp>
                      <wps:cNvSpPr/>
                      <wps:spPr>
                        <a:xfrm rot="16200000">
                          <a:off x="0" y="0"/>
                          <a:ext cx="421213" cy="21453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0B1B9" id="Left Arrow 18" o:spid="_x0000_s1026" type="#_x0000_t66" style="position:absolute;margin-left:361pt;margin-top:10pt;width:33.15pt;height:16.9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" adj="5501" fillcolor="#5b9bd5 [3204]" strokecolor="#1f4d78 [1604]" strokeweight="1pt"/>
            </w:pict>
          </mc:Fallback>
        </mc:AlternateContent>
      </w:r>
      <w:r w:rsidR="00B37D28">
        <w:rPr>
          <w:noProof/>
          <w:lang w:eastAsia="en-GB"/>
        </w:rPr>
        <mc:AlternateContent>
          <mc:Choice Requires="wps">
            <w:drawing>
              <wp:anchor distT="0" distB="0" distL="114300" distR="114300" simplePos="0" relativeHeight="251691008" behindDoc="0" locked="0" layoutInCell="1" allowOverlap="1" wp14:anchorId="488F09EC" wp14:editId="327C754E">
                <wp:simplePos x="0" y="0"/>
                <wp:positionH relativeFrom="column">
                  <wp:posOffset>2233681</wp:posOffset>
                </wp:positionH>
                <wp:positionV relativeFrom="paragraph">
                  <wp:posOffset>167115</wp:posOffset>
                </wp:positionV>
                <wp:extent cx="421213" cy="214536"/>
                <wp:effectExtent l="27305" t="0" r="44450" b="44450"/>
                <wp:wrapNone/>
                <wp:docPr id="20" name="Left Arrow 20"/>
                <wp:cNvGraphicFramePr/>
                <a:graphic xmlns:a="http://schemas.openxmlformats.org/drawingml/2006/main">
                  <a:graphicData uri="http://schemas.microsoft.com/office/word/2010/wordprocessingShape">
                    <wps:wsp>
                      <wps:cNvSpPr/>
                      <wps:spPr>
                        <a:xfrm rot="16200000">
                          <a:off x="0" y="0"/>
                          <a:ext cx="421213" cy="21453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A4775" id="Left Arrow 20" o:spid="_x0000_s1026" type="#_x0000_t66" style="position:absolute;margin-left:175.9pt;margin-top:13.15pt;width:33.15pt;height:16.9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" adj="5501" fillcolor="#5b9bd5 [3204]" strokecolor="#1f4d78 [1604]" strokeweight="1pt"/>
            </w:pict>
          </mc:Fallback>
        </mc:AlternateContent>
      </w:r>
    </w:p>
    <w:p w:rsidR="00BE2C2F" w:rsidRDefault="009D0AC5" w:rsidP="00DB684C">
      <w:r>
        <w:rPr>
          <w:noProof/>
          <w:lang w:eastAsia="en-GB"/>
        </w:rPr>
        <mc:AlternateContent>
          <mc:Choice Requires="wps">
            <w:drawing>
              <wp:anchor distT="45720" distB="45720" distL="114300" distR="114300" simplePos="0" relativeHeight="251673600" behindDoc="0" locked="0" layoutInCell="1" allowOverlap="1">
                <wp:simplePos x="0" y="0"/>
                <wp:positionH relativeFrom="column">
                  <wp:posOffset>3836670</wp:posOffset>
                </wp:positionH>
                <wp:positionV relativeFrom="paragraph">
                  <wp:posOffset>153670</wp:posOffset>
                </wp:positionV>
                <wp:extent cx="2360930" cy="1404620"/>
                <wp:effectExtent l="0" t="0" r="1270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E2C2F" w:rsidRDefault="00CC67BC">
                            <w:r>
                              <w:t>FH to phone home to determine a homework support plan and identify any barriers and challenges for the pupil and the parent/carer.</w:t>
                            </w:r>
                            <w:r w:rsidR="00991BFD">
                              <w:t xml:space="preserve"> This support plan might include attendance at Homework support clubs – whole school or department.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margin-left:302.1pt;margin-top:12.1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">
                <v:textbox style="mso-fit-shape-to-text:t">
                  <w:txbxContent>
                    <w:p w:rsidR="00BE2C2F" w:rsidRDefault="00CC67BC">
                      <w:r>
                        <w:t>FH to phone home to determine a homework support plan and identify any barriers and challenges for the pupil and the parent/carer.</w:t>
                      </w:r>
                      <w:r w:rsidR="00991BFD">
                        <w:t xml:space="preserve"> This support plan might include attendance at Homework support clubs – whole school or department. </w:t>
                      </w:r>
                    </w:p>
                  </w:txbxContent>
                </v:textbox>
                <w10:wrap type="square"/>
              </v:shape>
            </w:pict>
          </mc:Fallback>
        </mc:AlternateContent>
      </w:r>
    </w:p>
    <w:p w:rsidR="00BE2C2F" w:rsidRDefault="00A307A0" w:rsidP="00DB684C">
      <w:r>
        <w:rPr>
          <w:noProof/>
          <w:lang w:eastAsia="en-GB"/>
        </w:rPr>
        <mc:AlternateContent>
          <mc:Choice Requires="wps">
            <w:drawing>
              <wp:anchor distT="45720" distB="45720" distL="114300" distR="114300" simplePos="0" relativeHeight="251677696" behindDoc="0" locked="0" layoutInCell="1" allowOverlap="1" wp14:anchorId="391D1A77" wp14:editId="2C8D2BA3">
                <wp:simplePos x="0" y="0"/>
                <wp:positionH relativeFrom="column">
                  <wp:posOffset>1367790</wp:posOffset>
                </wp:positionH>
                <wp:positionV relativeFrom="paragraph">
                  <wp:posOffset>4445</wp:posOffset>
                </wp:positionV>
                <wp:extent cx="2360930" cy="1404620"/>
                <wp:effectExtent l="0" t="0" r="1270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307A0" w:rsidRDefault="00A307A0" w:rsidP="00A307A0">
                            <w:pPr>
                              <w:jc w:val="center"/>
                            </w:pPr>
                            <w:r>
                              <w:t>Pupil given feedback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1D1A77" id="_x0000_s1034" type="#_x0000_t202" style="position:absolute;margin-left:107.7pt;margin-top:.3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">
                <v:textbox style="mso-fit-shape-to-text:t">
                  <w:txbxContent>
                    <w:p w:rsidR="00A307A0" w:rsidRDefault="00A307A0" w:rsidP="00A307A0">
                      <w:pPr>
                        <w:jc w:val="center"/>
                      </w:pPr>
                      <w:r>
                        <w:t>Pupil given feedback</w:t>
                      </w:r>
                    </w:p>
                  </w:txbxContent>
                </v:textbox>
                <w10:wrap type="square"/>
              </v:shape>
            </w:pict>
          </mc:Fallback>
        </mc:AlternateContent>
      </w:r>
    </w:p>
    <w:p w:rsidR="00BE2C2F" w:rsidRDefault="00BE2C2F" w:rsidP="00DB684C"/>
    <w:p w:rsidR="00BE2C2F" w:rsidRDefault="00BE2C2F" w:rsidP="00DB684C"/>
    <w:p w:rsidR="00BE2C2F" w:rsidRDefault="00BE2C2F" w:rsidP="00DB684C"/>
    <w:p w:rsidR="00BE2C2F" w:rsidRDefault="009D0AC5" w:rsidP="00DB684C">
      <w:r>
        <w:rPr>
          <w:noProof/>
          <w:lang w:eastAsia="en-GB"/>
        </w:rPr>
        <mc:AlternateContent>
          <mc:Choice Requires="wps">
            <w:drawing>
              <wp:anchor distT="0" distB="0" distL="114300" distR="114300" simplePos="0" relativeHeight="251688960" behindDoc="0" locked="0" layoutInCell="1" allowOverlap="1" wp14:anchorId="488F09EC" wp14:editId="327C754E">
                <wp:simplePos x="0" y="0"/>
                <wp:positionH relativeFrom="column">
                  <wp:posOffset>4669857</wp:posOffset>
                </wp:positionH>
                <wp:positionV relativeFrom="paragraph">
                  <wp:posOffset>292100</wp:posOffset>
                </wp:positionV>
                <wp:extent cx="421213" cy="214536"/>
                <wp:effectExtent l="27305" t="0" r="44450" b="44450"/>
                <wp:wrapNone/>
                <wp:docPr id="19" name="Left Arrow 19"/>
                <wp:cNvGraphicFramePr/>
                <a:graphic xmlns:a="http://schemas.openxmlformats.org/drawingml/2006/main">
                  <a:graphicData uri="http://schemas.microsoft.com/office/word/2010/wordprocessingShape">
                    <wps:wsp>
                      <wps:cNvSpPr/>
                      <wps:spPr>
                        <a:xfrm rot="16200000">
                          <a:off x="0" y="0"/>
                          <a:ext cx="421213" cy="21453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4D336" id="Left Arrow 19" o:spid="_x0000_s1026" type="#_x0000_t66" style="position:absolute;margin-left:367.7pt;margin-top:23pt;width:33.15pt;height:16.9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" adj="5501" fillcolor="#5b9bd5 [3204]" strokecolor="#1f4d78 [1604]" strokeweight="1pt"/>
            </w:pict>
          </mc:Fallback>
        </mc:AlternateContent>
      </w:r>
    </w:p>
    <w:p w:rsidR="00BE2C2F" w:rsidRDefault="00BE2C2F" w:rsidP="00DB684C">
      <w:bookmarkStart w:id="0" w:name="_GoBack"/>
      <w:bookmarkEnd w:id="0"/>
    </w:p>
    <w:p w:rsidR="00A307A0" w:rsidRDefault="00081675" w:rsidP="00DB684C">
      <w:pPr>
        <w:rPr>
          <w:b/>
        </w:rPr>
      </w:pPr>
      <w:r>
        <w:rPr>
          <w:noProof/>
          <w:lang w:eastAsia="en-GB"/>
        </w:rPr>
        <mc:AlternateContent>
          <mc:Choice Requires="wps">
            <w:drawing>
              <wp:anchor distT="45720" distB="45720" distL="114300" distR="114300" simplePos="0" relativeHeight="251675648" behindDoc="0" locked="0" layoutInCell="1" allowOverlap="1">
                <wp:simplePos x="0" y="0"/>
                <wp:positionH relativeFrom="column">
                  <wp:posOffset>3769360</wp:posOffset>
                </wp:positionH>
                <wp:positionV relativeFrom="paragraph">
                  <wp:posOffset>14605</wp:posOffset>
                </wp:positionV>
                <wp:extent cx="2360930" cy="1404620"/>
                <wp:effectExtent l="0" t="0" r="1270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27712" w:rsidRDefault="00327712">
                            <w:r>
                              <w:t xml:space="preserve">Consistent </w:t>
                            </w:r>
                            <w:r w:rsidR="00991BFD">
                              <w:t xml:space="preserve">failure to engage </w:t>
                            </w:r>
                            <w:r>
                              <w:t xml:space="preserve">with homework deadlines will result in </w:t>
                            </w:r>
                            <w:r w:rsidR="00991BFD">
                              <w:t xml:space="preserve">a cause for concern </w:t>
                            </w:r>
                            <w:r>
                              <w:t xml:space="preserve">referral to </w:t>
                            </w:r>
                            <w:r w:rsidR="00991BFD">
                              <w:t>FH.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296.8pt;margin-top:1.1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vjJgIAAEwEAAAOAAAAZHJzL2Uyb0RvYy54bWysVNtu2zAMfR+wfxD0vthJk6w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">
                <v:textbox style="mso-fit-shape-to-text:t">
                  <w:txbxContent>
                    <w:p w:rsidR="00327712" w:rsidRDefault="00327712">
                      <w:r>
                        <w:t xml:space="preserve">Consistent </w:t>
                      </w:r>
                      <w:r w:rsidR="00991BFD">
                        <w:t xml:space="preserve">failure to engage </w:t>
                      </w:r>
                      <w:r>
                        <w:t xml:space="preserve">with homework deadlines will result in </w:t>
                      </w:r>
                      <w:r w:rsidR="00991BFD">
                        <w:t xml:space="preserve">a cause for concern </w:t>
                      </w:r>
                      <w:r>
                        <w:t xml:space="preserve">referral to </w:t>
                      </w:r>
                      <w:r w:rsidR="00991BFD">
                        <w:t>FH.</w:t>
                      </w:r>
                    </w:p>
                  </w:txbxContent>
                </v:textbox>
                <w10:wrap type="square"/>
              </v:shape>
            </w:pict>
          </mc:Fallback>
        </mc:AlternateContent>
      </w:r>
    </w:p>
    <w:p w:rsidR="00A307A0" w:rsidRDefault="00A307A0" w:rsidP="00DB684C">
      <w:pPr>
        <w:rPr>
          <w:b/>
        </w:rPr>
      </w:pPr>
    </w:p>
    <w:p w:rsidR="00A307A0" w:rsidRDefault="00A307A0" w:rsidP="00DB684C">
      <w:pPr>
        <w:rPr>
          <w:b/>
        </w:rPr>
      </w:pPr>
    </w:p>
    <w:p w:rsidR="00991BFD" w:rsidRDefault="00991BFD" w:rsidP="00DB684C">
      <w:pPr>
        <w:rPr>
          <w:b/>
        </w:rPr>
      </w:pPr>
    </w:p>
    <w:p w:rsidR="00991BFD" w:rsidRDefault="00991BFD" w:rsidP="00DB684C">
      <w:pPr>
        <w:rPr>
          <w:b/>
        </w:rPr>
      </w:pPr>
    </w:p>
    <w:p w:rsidR="00991BFD" w:rsidRDefault="00991BFD" w:rsidP="00DB684C">
      <w:pPr>
        <w:rPr>
          <w:b/>
        </w:rPr>
      </w:pPr>
      <w:r>
        <w:rPr>
          <w:b/>
        </w:rPr>
        <w:t xml:space="preserve">Below is a list of supports that may be used to remove barriers to engaging in homework. </w:t>
      </w:r>
    </w:p>
    <w:p w:rsidR="00991BFD" w:rsidRDefault="001864DF" w:rsidP="00DB684C">
      <w:r>
        <w:rPr>
          <w:b/>
        </w:rPr>
        <w:t>7</w:t>
      </w:r>
      <w:r w:rsidR="00327712">
        <w:rPr>
          <w:b/>
        </w:rPr>
        <w:t>.3</w:t>
      </w:r>
      <w:r w:rsidR="00991BFD">
        <w:t xml:space="preserve"> Support provided</w:t>
      </w:r>
      <w:r w:rsidR="00327712">
        <w:t xml:space="preserve"> through after school homework club, allowing pupils to access online app</w:t>
      </w:r>
      <w:r w:rsidR="00991BFD">
        <w:t xml:space="preserve">lications, on line communication to check understanding as appropriate.  </w:t>
      </w:r>
    </w:p>
    <w:p w:rsidR="001864DF" w:rsidRDefault="001864DF" w:rsidP="00DB684C">
      <w:r>
        <w:t>7</w:t>
      </w:r>
      <w:r w:rsidR="00327712">
        <w:t>.4 Online tutorials recorded for parents can be accessed via school w</w:t>
      </w:r>
      <w:r w:rsidR="00991BFD">
        <w:t>ebsite. Tutorials will explore G</w:t>
      </w:r>
      <w:r w:rsidR="00327712">
        <w:t>o</w:t>
      </w:r>
      <w:r w:rsidR="00991BFD">
        <w:t>ogle C</w:t>
      </w:r>
      <w:r w:rsidR="00327712">
        <w:t xml:space="preserve">lassroom and help familiarise parents with the application, allowing them to fully support pupils with keeping track of deadlines. </w:t>
      </w:r>
      <w:r w:rsidR="006A1B2F">
        <w:t xml:space="preserve"> </w:t>
      </w:r>
    </w:p>
    <w:p w:rsidR="002C08E7" w:rsidRPr="00327712" w:rsidRDefault="001864DF" w:rsidP="00DB684C">
      <w:pPr>
        <w:rPr>
          <w:b/>
        </w:rPr>
      </w:pPr>
      <w:r>
        <w:t>7</w:t>
      </w:r>
      <w:r w:rsidR="00327712">
        <w:t xml:space="preserve">.5 Teachers will make use of the collated spreadsheet which will allow office staff to send messages home to relevant pupils. </w:t>
      </w:r>
    </w:p>
    <w:sectPr w:rsidR="002C08E7" w:rsidRPr="00327712" w:rsidSect="00157FCE">
      <w:headerReference w:type="default" r:id="rId7"/>
      <w:pgSz w:w="11906" w:h="16838"/>
      <w:pgMar w:top="1440" w:right="1440" w:bottom="1440" w:left="1440" w:header="708" w:footer="708"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440" w:rsidRDefault="00CC6440" w:rsidP="00157FCE">
      <w:pPr>
        <w:spacing w:after="0" w:line="240" w:lineRule="auto"/>
      </w:pPr>
      <w:r>
        <w:separator/>
      </w:r>
    </w:p>
  </w:endnote>
  <w:endnote w:type="continuationSeparator" w:id="0">
    <w:p w:rsidR="00CC6440" w:rsidRDefault="00CC6440" w:rsidP="0015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440" w:rsidRDefault="00CC6440" w:rsidP="00157FCE">
      <w:pPr>
        <w:spacing w:after="0" w:line="240" w:lineRule="auto"/>
      </w:pPr>
      <w:r>
        <w:separator/>
      </w:r>
    </w:p>
  </w:footnote>
  <w:footnote w:type="continuationSeparator" w:id="0">
    <w:p w:rsidR="00CC6440" w:rsidRDefault="00CC6440" w:rsidP="0015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CE" w:rsidRDefault="00157FCE">
    <w:pPr>
      <w:pStyle w:val="Header"/>
    </w:pPr>
    <w:r>
      <w:rPr>
        <w:noProof/>
        <w:lang w:eastAsia="en-GB"/>
      </w:rPr>
      <w:drawing>
        <wp:anchor distT="0" distB="0" distL="114300" distR="114300" simplePos="0" relativeHeight="251659264" behindDoc="0" locked="0" layoutInCell="1" allowOverlap="1" wp14:anchorId="491B2F7A" wp14:editId="32F93516">
          <wp:simplePos x="0" y="0"/>
          <wp:positionH relativeFrom="margin">
            <wp:align>center</wp:align>
          </wp:positionH>
          <wp:positionV relativeFrom="paragraph">
            <wp:posOffset>52897</wp:posOffset>
          </wp:positionV>
          <wp:extent cx="1197503" cy="4191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rotWithShape="1">
                  <a:blip r:embed="rId1" cstate="print">
                    <a:extLst>
                      <a:ext uri="{28A0092B-C50C-407E-A947-70E740481C1C}">
                        <a14:useLocalDpi xmlns:a14="http://schemas.microsoft.com/office/drawing/2010/main" val="0"/>
                      </a:ext>
                    </a:extLst>
                  </a:blip>
                  <a:srcRect l="28252" t="1235" r="27875" b="86994"/>
                  <a:stretch/>
                </pic:blipFill>
                <pic:spPr bwMode="auto">
                  <a:xfrm>
                    <a:off x="0" y="0"/>
                    <a:ext cx="1197503" cy="41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5DCF"/>
    <w:multiLevelType w:val="hybridMultilevel"/>
    <w:tmpl w:val="EDA0C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F43F2B"/>
    <w:multiLevelType w:val="hybridMultilevel"/>
    <w:tmpl w:val="387C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A549C"/>
    <w:multiLevelType w:val="multilevel"/>
    <w:tmpl w:val="EC5E5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6E0E77"/>
    <w:multiLevelType w:val="hybridMultilevel"/>
    <w:tmpl w:val="1B808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E4D63"/>
    <w:multiLevelType w:val="hybridMultilevel"/>
    <w:tmpl w:val="3B6C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15354"/>
    <w:multiLevelType w:val="hybridMultilevel"/>
    <w:tmpl w:val="41D4E4EC"/>
    <w:lvl w:ilvl="0" w:tplc="90B61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797F4D"/>
    <w:multiLevelType w:val="hybridMultilevel"/>
    <w:tmpl w:val="36389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3259F"/>
    <w:multiLevelType w:val="hybridMultilevel"/>
    <w:tmpl w:val="FEFC8C9E"/>
    <w:lvl w:ilvl="0" w:tplc="71148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D768BD"/>
    <w:multiLevelType w:val="hybridMultilevel"/>
    <w:tmpl w:val="D7A6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451FD9"/>
    <w:multiLevelType w:val="hybridMultilevel"/>
    <w:tmpl w:val="04DA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04827"/>
    <w:multiLevelType w:val="hybridMultilevel"/>
    <w:tmpl w:val="2118E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4"/>
  </w:num>
  <w:num w:numId="5">
    <w:abstractNumId w:val="9"/>
  </w:num>
  <w:num w:numId="6">
    <w:abstractNumId w:val="6"/>
  </w:num>
  <w:num w:numId="7">
    <w:abstractNumId w:val="10"/>
  </w:num>
  <w:num w:numId="8">
    <w:abstractNumId w:val="7"/>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CE"/>
    <w:rsid w:val="0005558F"/>
    <w:rsid w:val="00081675"/>
    <w:rsid w:val="0008522D"/>
    <w:rsid w:val="000C3E3B"/>
    <w:rsid w:val="00157FCE"/>
    <w:rsid w:val="00177217"/>
    <w:rsid w:val="001822F3"/>
    <w:rsid w:val="001864DF"/>
    <w:rsid w:val="002C08E7"/>
    <w:rsid w:val="00327712"/>
    <w:rsid w:val="003F0161"/>
    <w:rsid w:val="006846BD"/>
    <w:rsid w:val="006A1B2F"/>
    <w:rsid w:val="007262D2"/>
    <w:rsid w:val="0077601C"/>
    <w:rsid w:val="00991BFD"/>
    <w:rsid w:val="009D0AC5"/>
    <w:rsid w:val="00A307A0"/>
    <w:rsid w:val="00B37D28"/>
    <w:rsid w:val="00BE2C2F"/>
    <w:rsid w:val="00C04F2B"/>
    <w:rsid w:val="00CC6440"/>
    <w:rsid w:val="00CC67BC"/>
    <w:rsid w:val="00D26D98"/>
    <w:rsid w:val="00D95EF2"/>
    <w:rsid w:val="00DB684C"/>
    <w:rsid w:val="00DD285E"/>
    <w:rsid w:val="00DF0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6BCA2-9A74-41FF-99AD-1F19D5C8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FCE"/>
  </w:style>
  <w:style w:type="paragraph" w:styleId="Footer">
    <w:name w:val="footer"/>
    <w:basedOn w:val="Normal"/>
    <w:link w:val="FooterChar"/>
    <w:uiPriority w:val="99"/>
    <w:unhideWhenUsed/>
    <w:rsid w:val="0015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FCE"/>
  </w:style>
  <w:style w:type="paragraph" w:styleId="ListParagraph">
    <w:name w:val="List Paragraph"/>
    <w:basedOn w:val="Normal"/>
    <w:uiPriority w:val="34"/>
    <w:qFormat/>
    <w:rsid w:val="00157FCE"/>
    <w:pPr>
      <w:ind w:left="720"/>
      <w:contextualSpacing/>
    </w:pPr>
  </w:style>
  <w:style w:type="table" w:styleId="TableGrid">
    <w:name w:val="Table Grid"/>
    <w:basedOn w:val="TableNormal"/>
    <w:uiPriority w:val="39"/>
    <w:rsid w:val="00776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cains</dc:creator>
  <cp:keywords/>
  <dc:description/>
  <cp:lastModifiedBy>GPryce</cp:lastModifiedBy>
  <cp:revision>3</cp:revision>
  <dcterms:created xsi:type="dcterms:W3CDTF">2022-01-27T09:41:00Z</dcterms:created>
  <dcterms:modified xsi:type="dcterms:W3CDTF">2022-09-29T10:49:00Z</dcterms:modified>
</cp:coreProperties>
</file>